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45B0F" w14:textId="77777777" w:rsidR="000678D6" w:rsidRPr="0062588A" w:rsidRDefault="000678D6" w:rsidP="000678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258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Министерство образования Иркутской области</w:t>
      </w:r>
    </w:p>
    <w:p w14:paraId="252634CE" w14:textId="77777777" w:rsidR="000678D6" w:rsidRPr="0062588A" w:rsidRDefault="000678D6" w:rsidP="000678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258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ГАУ ДПО «Институт развития образования Иркутской области»</w:t>
      </w:r>
    </w:p>
    <w:p w14:paraId="45C47AF5" w14:textId="77777777" w:rsidR="000678D6" w:rsidRPr="0062588A" w:rsidRDefault="000678D6" w:rsidP="000678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DADE4B8" w14:textId="77777777" w:rsidR="000678D6" w:rsidRDefault="000678D6" w:rsidP="000678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588A">
        <w:rPr>
          <w:rFonts w:ascii="Times New Roman" w:eastAsia="Times New Roman" w:hAnsi="Times New Roman"/>
          <w:sz w:val="28"/>
          <w:szCs w:val="28"/>
          <w:lang w:eastAsia="ru-RU"/>
        </w:rPr>
        <w:t>Центр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развития </w:t>
      </w:r>
      <w:r w:rsidRPr="0062588A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общего образования </w:t>
      </w:r>
    </w:p>
    <w:p w14:paraId="332C26E9" w14:textId="77777777" w:rsidR="000678D6" w:rsidRPr="0062588A" w:rsidRDefault="000678D6" w:rsidP="000678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Сектор школьного образования</w:t>
      </w:r>
    </w:p>
    <w:p w14:paraId="3FDD77BC" w14:textId="77777777" w:rsidR="000678D6" w:rsidRPr="0062588A" w:rsidRDefault="000678D6" w:rsidP="000678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E473EE4" w14:textId="77777777" w:rsidR="000678D6" w:rsidRDefault="000678D6" w:rsidP="000678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E447143" w14:textId="77777777" w:rsidR="000678D6" w:rsidRDefault="000678D6" w:rsidP="000678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BA1FA3" w14:textId="77777777" w:rsidR="000678D6" w:rsidRDefault="000678D6" w:rsidP="000678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95C7346" w14:textId="77777777" w:rsidR="000678D6" w:rsidRDefault="000678D6" w:rsidP="000678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BF3413" w14:textId="77777777" w:rsidR="000678D6" w:rsidRDefault="000678D6" w:rsidP="000678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43D891B" w14:textId="77777777" w:rsidR="000678D6" w:rsidRDefault="000678D6" w:rsidP="000678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7C1A03B" w14:textId="77777777" w:rsidR="000678D6" w:rsidRDefault="000678D6" w:rsidP="000678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A2CE5F5" w14:textId="77777777" w:rsidR="000678D6" w:rsidRDefault="000678D6" w:rsidP="000678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7E9868" w14:textId="77777777" w:rsidR="000678D6" w:rsidRDefault="000678D6" w:rsidP="000678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EA9B4A8" w14:textId="77777777" w:rsidR="000678D6" w:rsidRDefault="000678D6" w:rsidP="000678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F847A01" w14:textId="77777777" w:rsidR="000678D6" w:rsidRDefault="000678D6" w:rsidP="000678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849648E" w14:textId="77777777" w:rsidR="000678D6" w:rsidRDefault="000678D6" w:rsidP="000678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2A3A6E1" w14:textId="77777777" w:rsidR="000678D6" w:rsidRPr="0062588A" w:rsidRDefault="000678D6" w:rsidP="000678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B45D2FD" w14:textId="77777777" w:rsidR="000678D6" w:rsidRDefault="000678D6" w:rsidP="000678D6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Инструктивно - методические рекомендации </w:t>
      </w:r>
    </w:p>
    <w:p w14:paraId="50BC182A" w14:textId="77777777" w:rsidR="000678D6" w:rsidRDefault="000678D6" w:rsidP="000678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F74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заполнению форм мониторинга </w:t>
      </w:r>
      <w:r w:rsidRPr="00B15F74">
        <w:rPr>
          <w:rFonts w:ascii="Times New Roman" w:hAnsi="Times New Roman" w:cs="Times New Roman"/>
          <w:b/>
          <w:sz w:val="28"/>
          <w:szCs w:val="28"/>
        </w:rPr>
        <w:t xml:space="preserve">реализации индивидуальных учебных планов </w:t>
      </w:r>
      <w:r>
        <w:rPr>
          <w:rFonts w:ascii="Times New Roman" w:hAnsi="Times New Roman" w:cs="Times New Roman"/>
          <w:b/>
          <w:sz w:val="28"/>
          <w:szCs w:val="28"/>
        </w:rPr>
        <w:t>об</w:t>
      </w:r>
      <w:r w:rsidRPr="00B15F74">
        <w:rPr>
          <w:rFonts w:ascii="Times New Roman" w:hAnsi="Times New Roman" w:cs="Times New Roman"/>
          <w:b/>
          <w:sz w:val="28"/>
          <w:szCs w:val="28"/>
        </w:rPr>
        <w:t>уча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B15F74">
        <w:rPr>
          <w:rFonts w:ascii="Times New Roman" w:hAnsi="Times New Roman" w:cs="Times New Roman"/>
          <w:b/>
          <w:sz w:val="28"/>
          <w:szCs w:val="28"/>
        </w:rPr>
        <w:t>щимися общеобразовательных организаций, пилотных площадок ФГОС СОО, в соответствии с профессиональными компетенциями (профессиональными областями деятельности)</w:t>
      </w:r>
    </w:p>
    <w:p w14:paraId="5AF7DE72" w14:textId="77777777" w:rsidR="000678D6" w:rsidRDefault="000678D6" w:rsidP="000678D6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1D976C" w14:textId="77777777" w:rsidR="000678D6" w:rsidRPr="0062588A" w:rsidRDefault="000678D6" w:rsidP="000678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4470C88" w14:textId="77777777" w:rsidR="000678D6" w:rsidRPr="0062588A" w:rsidRDefault="000678D6" w:rsidP="000678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B8B8D0" w14:textId="77777777" w:rsidR="000678D6" w:rsidRPr="0062588A" w:rsidRDefault="000678D6" w:rsidP="000678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D96E3B3" w14:textId="77777777" w:rsidR="000678D6" w:rsidRPr="0062588A" w:rsidRDefault="000678D6" w:rsidP="000678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A9FF3A" w14:textId="77777777" w:rsidR="000678D6" w:rsidRPr="0062588A" w:rsidRDefault="000678D6" w:rsidP="000678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4B12C8F" w14:textId="77777777" w:rsidR="000678D6" w:rsidRPr="0062588A" w:rsidRDefault="000678D6" w:rsidP="000678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C0757A5" w14:textId="77777777" w:rsidR="000678D6" w:rsidRPr="0062588A" w:rsidRDefault="000678D6" w:rsidP="000678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BA2BC9" w14:textId="77777777" w:rsidR="000678D6" w:rsidRPr="0062588A" w:rsidRDefault="000678D6" w:rsidP="000678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2E8580" w14:textId="77777777" w:rsidR="000678D6" w:rsidRPr="0062588A" w:rsidRDefault="000678D6" w:rsidP="000678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0C46448" w14:textId="77777777" w:rsidR="000678D6" w:rsidRPr="0062588A" w:rsidRDefault="000678D6" w:rsidP="000678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947DD79" w14:textId="77777777" w:rsidR="000678D6" w:rsidRPr="0062588A" w:rsidRDefault="000678D6" w:rsidP="000678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5083117" w14:textId="77777777" w:rsidR="000678D6" w:rsidRPr="0062588A" w:rsidRDefault="000678D6" w:rsidP="000678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65019CB" w14:textId="77777777" w:rsidR="000678D6" w:rsidRPr="0062588A" w:rsidRDefault="000678D6" w:rsidP="000678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9FA63CE" w14:textId="77777777" w:rsidR="000678D6" w:rsidRPr="0062588A" w:rsidRDefault="000678D6" w:rsidP="000678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5D38E43" w14:textId="77777777" w:rsidR="000678D6" w:rsidRPr="0062588A" w:rsidRDefault="000678D6" w:rsidP="000678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0054B33" w14:textId="77777777" w:rsidR="000678D6" w:rsidRPr="0062588A" w:rsidRDefault="000678D6" w:rsidP="000678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622B979" w14:textId="77777777" w:rsidR="000678D6" w:rsidRPr="0062588A" w:rsidRDefault="000678D6" w:rsidP="000678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32178B" w14:textId="77777777" w:rsidR="000678D6" w:rsidRDefault="000678D6" w:rsidP="000678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Иркутск</w:t>
      </w:r>
    </w:p>
    <w:p w14:paraId="05BE1F5E" w14:textId="77777777" w:rsidR="000678D6" w:rsidRDefault="000678D6" w:rsidP="000678D6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69C613F7" w14:textId="77777777" w:rsidR="000678D6" w:rsidRPr="000D0273" w:rsidRDefault="000678D6" w:rsidP="000678D6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D0273">
        <w:rPr>
          <w:rFonts w:ascii="Times New Roman" w:hAnsi="Times New Roman" w:cs="Times New Roman"/>
          <w:sz w:val="28"/>
          <w:szCs w:val="28"/>
        </w:rPr>
        <w:lastRenderedPageBreak/>
        <w:t xml:space="preserve">Инструктивно - методические рекомендации по заполнению форм мониторинга </w:t>
      </w:r>
    </w:p>
    <w:p w14:paraId="6EF8DB1F" w14:textId="77777777" w:rsidR="000678D6" w:rsidRPr="000678D6" w:rsidRDefault="000678D6" w:rsidP="000678D6">
      <w:pPr>
        <w:jc w:val="both"/>
        <w:rPr>
          <w:rFonts w:ascii="Times New Roman" w:hAnsi="Times New Roman" w:cs="Times New Roman"/>
          <w:sz w:val="28"/>
          <w:szCs w:val="28"/>
        </w:rPr>
      </w:pPr>
      <w:r w:rsidRPr="000678D6">
        <w:rPr>
          <w:rFonts w:ascii="Times New Roman" w:hAnsi="Times New Roman" w:cs="Times New Roman"/>
          <w:sz w:val="28"/>
          <w:szCs w:val="28"/>
        </w:rPr>
        <w:t>реализации индивидуальных учебных планов обучающимися общеобразовательных организаций, пилотных площадок ФГОС СОО, в соответствии с профессиональными компетенциями (профессиональными областями деятельности)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предназначены </w:t>
      </w:r>
      <w:r w:rsidRPr="0062588A">
        <w:rPr>
          <w:rFonts w:ascii="Times New Roman" w:eastAsia="Times New Roman" w:hAnsi="Times New Roman"/>
          <w:sz w:val="28"/>
          <w:szCs w:val="28"/>
          <w:lang w:eastAsia="ru-RU"/>
        </w:rPr>
        <w:t>для руководителей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заместителей руководителей </w:t>
      </w:r>
      <w:r w:rsidRPr="0062588A">
        <w:rPr>
          <w:rFonts w:ascii="Times New Roman" w:eastAsia="Times New Roman" w:hAnsi="Times New Roman"/>
          <w:sz w:val="28"/>
          <w:szCs w:val="28"/>
          <w:lang w:eastAsia="ru-RU"/>
        </w:rPr>
        <w:t>общеобразовательных организаций</w:t>
      </w:r>
      <w:r w:rsidRPr="00B15F7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678D6">
        <w:rPr>
          <w:rFonts w:ascii="Times New Roman" w:hAnsi="Times New Roman" w:cs="Times New Roman"/>
          <w:sz w:val="28"/>
          <w:szCs w:val="28"/>
        </w:rPr>
        <w:t>пилотных площадок ФГОС СОО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/ Сост. Э.А.</w:t>
      </w:r>
      <w:r w:rsidR="00947B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Будаева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 Иркутск: 2020</w:t>
      </w:r>
      <w:r w:rsidRPr="006258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BFB1FC8" w14:textId="77777777" w:rsidR="000678D6" w:rsidRPr="0062588A" w:rsidRDefault="000678D6" w:rsidP="000678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BFF2EAC" w14:textId="77777777" w:rsidR="000678D6" w:rsidRPr="0062588A" w:rsidRDefault="000678D6" w:rsidP="000678D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7AE4F5C" w14:textId="77777777" w:rsidR="000678D6" w:rsidRPr="0062588A" w:rsidRDefault="000678D6" w:rsidP="000678D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5272BDB" w14:textId="77777777" w:rsidR="000678D6" w:rsidRPr="0062588A" w:rsidRDefault="000678D6" w:rsidP="000678D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ACA2336" w14:textId="77777777" w:rsidR="000678D6" w:rsidRDefault="000678D6" w:rsidP="000678D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7B5A05D" w14:textId="77777777" w:rsidR="000678D6" w:rsidRDefault="000678D6" w:rsidP="000678D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DD5F024" w14:textId="77777777" w:rsidR="000678D6" w:rsidRDefault="000678D6" w:rsidP="000678D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36A858C" w14:textId="77777777" w:rsidR="000678D6" w:rsidRDefault="000678D6" w:rsidP="000678D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892180F" w14:textId="77777777" w:rsidR="000678D6" w:rsidRDefault="000678D6" w:rsidP="000678D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7B1ED3D" w14:textId="77777777" w:rsidR="000678D6" w:rsidRDefault="000678D6" w:rsidP="000678D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FE70552" w14:textId="77777777" w:rsidR="000678D6" w:rsidRDefault="000678D6" w:rsidP="000678D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CC3CB32" w14:textId="77777777" w:rsidR="000678D6" w:rsidRDefault="000678D6" w:rsidP="000678D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E56FDAD" w14:textId="77777777" w:rsidR="000678D6" w:rsidRDefault="000678D6" w:rsidP="000678D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A4EBEC0" w14:textId="77777777" w:rsidR="000678D6" w:rsidRDefault="000678D6" w:rsidP="000678D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9F88A9D" w14:textId="77777777" w:rsidR="000678D6" w:rsidRDefault="000678D6" w:rsidP="000678D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EEA9216" w14:textId="77777777" w:rsidR="000678D6" w:rsidRDefault="000678D6" w:rsidP="000678D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7F322CA" w14:textId="77777777" w:rsidR="000678D6" w:rsidRDefault="000678D6" w:rsidP="000678D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58AA68E" w14:textId="77777777" w:rsidR="000678D6" w:rsidRDefault="000678D6" w:rsidP="000678D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3246322" w14:textId="77777777" w:rsidR="000678D6" w:rsidRDefault="000678D6" w:rsidP="000678D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5FC0F7A" w14:textId="77777777" w:rsidR="000678D6" w:rsidRDefault="000678D6" w:rsidP="000678D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1EAAC8A" w14:textId="77777777" w:rsidR="000678D6" w:rsidRDefault="000678D6" w:rsidP="000678D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2E9EF37" w14:textId="77777777" w:rsidR="000678D6" w:rsidRDefault="000678D6" w:rsidP="000678D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38AFCF4" w14:textId="77777777" w:rsidR="000678D6" w:rsidRDefault="000678D6" w:rsidP="000678D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616ECAA" w14:textId="77777777" w:rsidR="000678D6" w:rsidRDefault="000678D6" w:rsidP="000678D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8820F4B" w14:textId="77777777" w:rsidR="000678D6" w:rsidRDefault="000678D6" w:rsidP="000678D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091B2C6" w14:textId="77777777" w:rsidR="000678D6" w:rsidRDefault="000678D6" w:rsidP="000678D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0841997" w14:textId="77777777" w:rsidR="000678D6" w:rsidRDefault="000678D6" w:rsidP="000678D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6D69085" w14:textId="77777777" w:rsidR="000678D6" w:rsidRDefault="000678D6" w:rsidP="000678D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0730FEA" w14:textId="77777777" w:rsidR="000678D6" w:rsidRDefault="000678D6" w:rsidP="000678D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936566E" w14:textId="77777777" w:rsidR="000678D6" w:rsidRDefault="000678D6" w:rsidP="000678D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49E8C4F" w14:textId="77777777" w:rsidR="000678D6" w:rsidRDefault="000678D6" w:rsidP="000678D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1797E15" w14:textId="77777777" w:rsidR="000678D6" w:rsidRDefault="000678D6" w:rsidP="000678D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CE694C3" w14:textId="77777777" w:rsidR="000678D6" w:rsidRDefault="000678D6" w:rsidP="000678D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4E5F254" w14:textId="77777777" w:rsidR="000678D6" w:rsidRDefault="000678D6" w:rsidP="000678D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48E5329" w14:textId="77777777" w:rsidR="000678D6" w:rsidRDefault="000678D6" w:rsidP="000678D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3193326" w14:textId="77777777" w:rsidR="000678D6" w:rsidRDefault="000678D6" w:rsidP="000678D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8CBF7F8" w14:textId="77777777" w:rsidR="000678D6" w:rsidRDefault="000678D6" w:rsidP="000678D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3F4C3A7" w14:textId="77777777" w:rsidR="000678D6" w:rsidRDefault="000678D6" w:rsidP="000678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002C059" w14:textId="1BA226A6" w:rsidR="008C5D30" w:rsidRPr="00C04569" w:rsidRDefault="00397932" w:rsidP="009B41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4569">
        <w:rPr>
          <w:rFonts w:ascii="Times New Roman" w:hAnsi="Times New Roman" w:cs="Times New Roman"/>
          <w:sz w:val="28"/>
          <w:szCs w:val="28"/>
        </w:rPr>
        <w:t>Инструктивно-м</w:t>
      </w:r>
      <w:r w:rsidR="00B21B5D" w:rsidRPr="00C04569">
        <w:rPr>
          <w:rFonts w:ascii="Times New Roman" w:hAnsi="Times New Roman" w:cs="Times New Roman"/>
          <w:sz w:val="28"/>
          <w:szCs w:val="28"/>
        </w:rPr>
        <w:t xml:space="preserve">етодические рекомендации по заполнению форм мониторинга реализации индивидуальных учебных планов </w:t>
      </w:r>
      <w:r w:rsidR="00DE01A8" w:rsidRPr="00C04569">
        <w:rPr>
          <w:rFonts w:ascii="Times New Roman" w:hAnsi="Times New Roman" w:cs="Times New Roman"/>
          <w:sz w:val="28"/>
          <w:szCs w:val="28"/>
        </w:rPr>
        <w:t>об</w:t>
      </w:r>
      <w:r w:rsidR="00B21B5D" w:rsidRPr="00C04569">
        <w:rPr>
          <w:rFonts w:ascii="Times New Roman" w:hAnsi="Times New Roman" w:cs="Times New Roman"/>
          <w:sz w:val="28"/>
          <w:szCs w:val="28"/>
        </w:rPr>
        <w:t>уча</w:t>
      </w:r>
      <w:r w:rsidR="00DE01A8" w:rsidRPr="00C04569">
        <w:rPr>
          <w:rFonts w:ascii="Times New Roman" w:hAnsi="Times New Roman" w:cs="Times New Roman"/>
          <w:sz w:val="28"/>
          <w:szCs w:val="28"/>
        </w:rPr>
        <w:t>ю</w:t>
      </w:r>
      <w:r w:rsidR="00B21B5D" w:rsidRPr="00C04569">
        <w:rPr>
          <w:rFonts w:ascii="Times New Roman" w:hAnsi="Times New Roman" w:cs="Times New Roman"/>
          <w:sz w:val="28"/>
          <w:szCs w:val="28"/>
        </w:rPr>
        <w:t xml:space="preserve">щимися общеобразовательных организаций, пилотных площадок ФГОС СОО, в соответствии с профессиональными компетенциями (профессиональными областями деятельности) разработаны в целях обеспечения </w:t>
      </w:r>
      <w:r w:rsidR="00E9298D" w:rsidRPr="00C04569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F136E8" w:rsidRPr="00C04569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E9298D" w:rsidRPr="00C04569">
        <w:rPr>
          <w:rFonts w:ascii="Times New Roman" w:hAnsi="Times New Roman" w:cs="Times New Roman"/>
          <w:sz w:val="28"/>
          <w:szCs w:val="28"/>
        </w:rPr>
        <w:t>проекта «Успех каждого ребенка»</w:t>
      </w:r>
      <w:r w:rsidRPr="00C04569">
        <w:rPr>
          <w:rFonts w:ascii="Times New Roman" w:hAnsi="Times New Roman" w:cs="Times New Roman"/>
          <w:sz w:val="28"/>
          <w:szCs w:val="28"/>
        </w:rPr>
        <w:t xml:space="preserve"> национального проекта «Образование»</w:t>
      </w:r>
      <w:r w:rsidR="006F0323" w:rsidRPr="006F0323">
        <w:rPr>
          <w:rFonts w:ascii="Times New Roman" w:hAnsi="Times New Roman" w:cs="Times New Roman"/>
          <w:sz w:val="28"/>
          <w:szCs w:val="28"/>
        </w:rPr>
        <w:t xml:space="preserve"> </w:t>
      </w:r>
      <w:r w:rsidR="00513439" w:rsidRPr="00C045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основании распоряжения министерства образования Иркутской области </w:t>
      </w:r>
      <w:r w:rsidR="00947B3A" w:rsidRPr="00C04569">
        <w:rPr>
          <w:rFonts w:ascii="Times New Roman" w:hAnsi="Times New Roman" w:cs="Times New Roman"/>
          <w:sz w:val="28"/>
          <w:szCs w:val="28"/>
          <w:shd w:val="clear" w:color="auto" w:fill="FFFFFF"/>
        </w:rPr>
        <w:t>от 21.</w:t>
      </w:r>
      <w:r w:rsidR="00513439" w:rsidRPr="00C04569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B274A1">
        <w:rPr>
          <w:rFonts w:ascii="Times New Roman" w:hAnsi="Times New Roman" w:cs="Times New Roman"/>
          <w:sz w:val="28"/>
          <w:szCs w:val="28"/>
          <w:shd w:val="clear" w:color="auto" w:fill="FFFFFF"/>
        </w:rPr>
        <w:t>0.2020</w:t>
      </w:r>
      <w:r w:rsidR="00B274A1" w:rsidRPr="00B274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47B3A" w:rsidRPr="00C04569">
        <w:rPr>
          <w:rFonts w:ascii="Times New Roman" w:hAnsi="Times New Roman" w:cs="Times New Roman"/>
          <w:sz w:val="28"/>
          <w:szCs w:val="28"/>
          <w:shd w:val="clear" w:color="auto" w:fill="FFFFFF"/>
        </w:rPr>
        <w:t>г. № 799</w:t>
      </w:r>
      <w:r w:rsidR="00513439" w:rsidRPr="00C04569">
        <w:rPr>
          <w:rFonts w:ascii="Times New Roman" w:hAnsi="Times New Roman" w:cs="Times New Roman"/>
          <w:sz w:val="28"/>
          <w:szCs w:val="28"/>
          <w:shd w:val="clear" w:color="auto" w:fill="FFFFFF"/>
        </w:rPr>
        <w:t>-мр «</w:t>
      </w:r>
      <w:hyperlink r:id="rId5" w:history="1">
        <w:r w:rsidR="00513439" w:rsidRPr="00C04569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О проведении мониторинга реализации индивидуальных планов обучающимися в соответствии с выбранными профессиональными компетенциями (профессиональными областями деятельности)</w:t>
        </w:r>
      </w:hyperlink>
      <w:r w:rsidR="00513439" w:rsidRPr="00C04569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B21B5D" w:rsidRPr="00C0456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499F8A4" w14:textId="77777777" w:rsidR="008C5D30" w:rsidRPr="00696F81" w:rsidRDefault="008C5D30" w:rsidP="00C0456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F81">
        <w:rPr>
          <w:rFonts w:ascii="Times New Roman" w:hAnsi="Times New Roman" w:cs="Times New Roman"/>
          <w:sz w:val="28"/>
          <w:szCs w:val="28"/>
        </w:rPr>
        <w:t xml:space="preserve">Цель мониторингового исследования </w:t>
      </w:r>
      <w:r w:rsidR="009B4111" w:rsidRPr="00696F8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- </w:t>
      </w:r>
      <w:r w:rsidR="00AD779C" w:rsidRPr="00696F8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обобщение и анализ</w:t>
      </w:r>
      <w:r w:rsidR="009B4111" w:rsidRPr="00696F8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полученной информации о реализации индивидуальных планов обучающимися</w:t>
      </w:r>
      <w:r w:rsidR="00696F81" w:rsidRPr="00696F8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="009B4111" w:rsidRPr="00696F8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соответствии с выбранными профессиональными компетенциями в общеобразовательных ор</w:t>
      </w:r>
      <w:r w:rsidR="00C04569" w:rsidRPr="00696F8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</w:t>
      </w:r>
      <w:r w:rsidR="009B4111" w:rsidRPr="00696F8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анизациях, пилотных площадках опережающе</w:t>
      </w:r>
      <w:r w:rsidR="00C04569" w:rsidRPr="00696F8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</w:t>
      </w:r>
      <w:r w:rsidR="009B4111" w:rsidRPr="00696F8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 </w:t>
      </w:r>
      <w:r w:rsidR="00C04569" w:rsidRPr="00696F8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</w:t>
      </w:r>
      <w:r w:rsidR="009B4111" w:rsidRPr="00696F8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ведения ФОС СОО. </w:t>
      </w:r>
    </w:p>
    <w:p w14:paraId="11E46B0C" w14:textId="77777777" w:rsidR="00397932" w:rsidRDefault="008C5D30" w:rsidP="00C045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F81">
        <w:rPr>
          <w:rFonts w:ascii="Times New Roman" w:hAnsi="Times New Roman" w:cs="Times New Roman"/>
          <w:sz w:val="28"/>
          <w:szCs w:val="28"/>
        </w:rPr>
        <w:t xml:space="preserve">Все </w:t>
      </w:r>
      <w:r w:rsidR="00696F81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Pr="00696F81">
        <w:rPr>
          <w:rFonts w:ascii="Times New Roman" w:hAnsi="Times New Roman" w:cs="Times New Roman"/>
          <w:sz w:val="28"/>
          <w:szCs w:val="28"/>
        </w:rPr>
        <w:t>должны заполняться по данным первичной</w:t>
      </w:r>
      <w:r w:rsidRPr="00C04569">
        <w:rPr>
          <w:rFonts w:ascii="Times New Roman" w:hAnsi="Times New Roman" w:cs="Times New Roman"/>
          <w:sz w:val="28"/>
          <w:szCs w:val="28"/>
        </w:rPr>
        <w:t xml:space="preserve"> учетной документации, имеющейся в учебной части, отделе кадров и других подразделениях орган</w:t>
      </w:r>
      <w:r w:rsidRPr="00B73B10">
        <w:rPr>
          <w:rFonts w:ascii="Times New Roman" w:hAnsi="Times New Roman" w:cs="Times New Roman"/>
          <w:sz w:val="28"/>
          <w:szCs w:val="28"/>
        </w:rPr>
        <w:t xml:space="preserve">изаций, осуществляющих образовательную деятельность по образовательным программам начального общего, основного общего, среднего общего образования. </w:t>
      </w:r>
      <w:r w:rsidRPr="00587F1E">
        <w:rPr>
          <w:rFonts w:ascii="Times New Roman" w:hAnsi="Times New Roman" w:cs="Times New Roman"/>
          <w:sz w:val="28"/>
          <w:szCs w:val="28"/>
        </w:rPr>
        <w:t xml:space="preserve">При заполнении формы должна быть обеспечена полнота заполнения и достоверность содержащихся в ней статистических данных. </w:t>
      </w:r>
      <w:r w:rsidRPr="000A6E11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Pr="00F73A03">
        <w:rPr>
          <w:rFonts w:ascii="Times New Roman" w:hAnsi="Times New Roman" w:cs="Times New Roman"/>
          <w:sz w:val="28"/>
          <w:szCs w:val="28"/>
        </w:rPr>
        <w:t>мониторингового исследования</w:t>
      </w:r>
      <w:r w:rsidRPr="000A6E11">
        <w:rPr>
          <w:rFonts w:ascii="Times New Roman" w:hAnsi="Times New Roman" w:cs="Times New Roman"/>
          <w:sz w:val="28"/>
          <w:szCs w:val="28"/>
        </w:rPr>
        <w:t xml:space="preserve"> оформляются в автоматизированной информационной системе сбора статистической отче</w:t>
      </w:r>
      <w:r w:rsidR="00C04569">
        <w:rPr>
          <w:rFonts w:ascii="Times New Roman" w:hAnsi="Times New Roman" w:cs="Times New Roman"/>
          <w:sz w:val="28"/>
          <w:szCs w:val="28"/>
        </w:rPr>
        <w:t xml:space="preserve">тности </w:t>
      </w:r>
      <w:hyperlink r:id="rId6" w:history="1">
        <w:r w:rsidR="00C04569" w:rsidRPr="00067DF1">
          <w:rPr>
            <w:rStyle w:val="a4"/>
            <w:rFonts w:ascii="Times New Roman" w:hAnsi="Times New Roman" w:cs="Times New Roman"/>
            <w:sz w:val="28"/>
            <w:szCs w:val="28"/>
          </w:rPr>
          <w:t>https://quality.iro38.ru</w:t>
        </w:r>
      </w:hyperlink>
    </w:p>
    <w:p w14:paraId="02EB5912" w14:textId="77777777" w:rsidR="004154E4" w:rsidRDefault="004154E4" w:rsidP="004154E4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E1C93">
        <w:rPr>
          <w:rFonts w:ascii="Times New Roman" w:hAnsi="Times New Roman" w:cs="Times New Roman"/>
          <w:sz w:val="28"/>
          <w:szCs w:val="28"/>
        </w:rPr>
        <w:t xml:space="preserve">истема критериев </w:t>
      </w:r>
      <w:r>
        <w:rPr>
          <w:rFonts w:ascii="Times New Roman" w:hAnsi="Times New Roman" w:cs="Times New Roman"/>
          <w:sz w:val="28"/>
          <w:szCs w:val="28"/>
        </w:rPr>
        <w:t>предполагае</w:t>
      </w:r>
      <w:r w:rsidR="00EE1C9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9C4B360" w14:textId="77777777" w:rsidR="004154E4" w:rsidRDefault="004154E4" w:rsidP="004154E4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</w:t>
      </w:r>
      <w:r w:rsidR="00EE1C93" w:rsidRPr="00795F95">
        <w:rPr>
          <w:rFonts w:ascii="Times New Roman" w:hAnsi="Times New Roman" w:cs="Times New Roman"/>
          <w:sz w:val="28"/>
          <w:szCs w:val="28"/>
        </w:rPr>
        <w:t>онстатирующи</w:t>
      </w:r>
      <w:r w:rsidR="00EE1C93">
        <w:rPr>
          <w:rFonts w:ascii="Times New Roman" w:hAnsi="Times New Roman" w:cs="Times New Roman"/>
          <w:sz w:val="28"/>
          <w:szCs w:val="28"/>
        </w:rPr>
        <w:t>е</w:t>
      </w:r>
      <w:r w:rsidR="00EE1C93" w:rsidRPr="00795F95">
        <w:rPr>
          <w:rFonts w:ascii="Times New Roman" w:hAnsi="Times New Roman" w:cs="Times New Roman"/>
          <w:sz w:val="28"/>
          <w:szCs w:val="28"/>
        </w:rPr>
        <w:t xml:space="preserve"> и аналитически</w:t>
      </w:r>
      <w:r w:rsidR="00EE1C93">
        <w:rPr>
          <w:rFonts w:ascii="Times New Roman" w:hAnsi="Times New Roman" w:cs="Times New Roman"/>
          <w:sz w:val="28"/>
          <w:szCs w:val="28"/>
        </w:rPr>
        <w:t xml:space="preserve">е </w:t>
      </w:r>
      <w:r w:rsidR="00003206">
        <w:rPr>
          <w:rFonts w:ascii="Times New Roman" w:hAnsi="Times New Roman" w:cs="Times New Roman"/>
          <w:sz w:val="28"/>
          <w:szCs w:val="28"/>
        </w:rPr>
        <w:t xml:space="preserve">ответы. </w:t>
      </w:r>
      <w:r w:rsidR="008F42E2" w:rsidRPr="00795F95">
        <w:rPr>
          <w:rFonts w:ascii="Times New Roman" w:hAnsi="Times New Roman" w:cs="Times New Roman"/>
          <w:sz w:val="28"/>
          <w:szCs w:val="28"/>
        </w:rPr>
        <w:t>Наличие или отсутствие какого-либо компонента</w:t>
      </w:r>
      <w:r w:rsidR="00696F81">
        <w:rPr>
          <w:rFonts w:ascii="Times New Roman" w:hAnsi="Times New Roman" w:cs="Times New Roman"/>
          <w:sz w:val="28"/>
          <w:szCs w:val="28"/>
        </w:rPr>
        <w:t xml:space="preserve"> мониторинга</w:t>
      </w:r>
      <w:r w:rsidR="008F42E2" w:rsidRPr="00795F95">
        <w:rPr>
          <w:rFonts w:ascii="Times New Roman" w:hAnsi="Times New Roman" w:cs="Times New Roman"/>
          <w:sz w:val="28"/>
          <w:szCs w:val="28"/>
        </w:rPr>
        <w:t xml:space="preserve">, как ответ на вопрос, имеют числовой эквивалент в виде «1» или «0» соответственно. </w:t>
      </w:r>
    </w:p>
    <w:p w14:paraId="2A222752" w14:textId="77777777" w:rsidR="008F42E2" w:rsidRDefault="00696F81" w:rsidP="004154E4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154E4">
        <w:rPr>
          <w:rFonts w:ascii="Times New Roman" w:hAnsi="Times New Roman" w:cs="Times New Roman"/>
          <w:sz w:val="28"/>
          <w:szCs w:val="28"/>
        </w:rPr>
        <w:t>В</w:t>
      </w:r>
      <w:r w:rsidR="00CB7C3C">
        <w:rPr>
          <w:rFonts w:ascii="Times New Roman" w:hAnsi="Times New Roman" w:cs="Times New Roman"/>
          <w:sz w:val="28"/>
          <w:szCs w:val="28"/>
        </w:rPr>
        <w:t>несение</w:t>
      </w:r>
      <w:r w:rsidR="000834EB">
        <w:rPr>
          <w:rFonts w:ascii="Times New Roman" w:hAnsi="Times New Roman" w:cs="Times New Roman"/>
          <w:sz w:val="28"/>
          <w:szCs w:val="28"/>
        </w:rPr>
        <w:t xml:space="preserve"> числового значения (количество человек и </w:t>
      </w:r>
      <w:r w:rsidR="00CB7C3C">
        <w:rPr>
          <w:rFonts w:ascii="Times New Roman" w:hAnsi="Times New Roman" w:cs="Times New Roman"/>
          <w:sz w:val="28"/>
          <w:szCs w:val="28"/>
        </w:rPr>
        <w:t xml:space="preserve">его </w:t>
      </w:r>
      <w:r w:rsidR="000834EB">
        <w:rPr>
          <w:rFonts w:ascii="Times New Roman" w:hAnsi="Times New Roman" w:cs="Times New Roman"/>
          <w:sz w:val="28"/>
          <w:szCs w:val="28"/>
        </w:rPr>
        <w:t>процентное отношение</w:t>
      </w:r>
      <w:r w:rsidR="00CB7C3C">
        <w:rPr>
          <w:rFonts w:ascii="Times New Roman" w:hAnsi="Times New Roman" w:cs="Times New Roman"/>
          <w:sz w:val="28"/>
          <w:szCs w:val="28"/>
        </w:rPr>
        <w:t xml:space="preserve"> к общей численности обучающихся</w:t>
      </w:r>
      <w:r w:rsidR="000834EB">
        <w:rPr>
          <w:rFonts w:ascii="Times New Roman" w:hAnsi="Times New Roman" w:cs="Times New Roman"/>
          <w:sz w:val="28"/>
          <w:szCs w:val="28"/>
        </w:rPr>
        <w:t>)</w:t>
      </w:r>
      <w:r w:rsidR="00CB7C3C">
        <w:rPr>
          <w:rFonts w:ascii="Times New Roman" w:hAnsi="Times New Roman" w:cs="Times New Roman"/>
          <w:sz w:val="28"/>
          <w:szCs w:val="28"/>
        </w:rPr>
        <w:t>.</w:t>
      </w:r>
      <w:r w:rsidR="000834EB">
        <w:rPr>
          <w:rFonts w:ascii="Times New Roman" w:hAnsi="Times New Roman" w:cs="Times New Roman"/>
          <w:sz w:val="28"/>
          <w:szCs w:val="28"/>
        </w:rPr>
        <w:t xml:space="preserve"> </w:t>
      </w:r>
      <w:r w:rsidR="008F59FF">
        <w:rPr>
          <w:rFonts w:ascii="Times New Roman" w:hAnsi="Times New Roman" w:cs="Times New Roman"/>
          <w:sz w:val="28"/>
          <w:szCs w:val="28"/>
        </w:rPr>
        <w:t>Часть</w:t>
      </w:r>
      <w:r w:rsidR="00001A38">
        <w:rPr>
          <w:rFonts w:ascii="Times New Roman" w:hAnsi="Times New Roman" w:cs="Times New Roman"/>
          <w:sz w:val="28"/>
          <w:szCs w:val="28"/>
        </w:rPr>
        <w:t xml:space="preserve"> вопросов </w:t>
      </w:r>
      <w:r w:rsidR="008F59FF">
        <w:rPr>
          <w:rFonts w:ascii="Times New Roman" w:hAnsi="Times New Roman" w:cs="Times New Roman"/>
          <w:sz w:val="28"/>
          <w:szCs w:val="28"/>
        </w:rPr>
        <w:t>предполагае</w:t>
      </w:r>
      <w:r w:rsidR="00D95CBA" w:rsidRPr="00795F95">
        <w:rPr>
          <w:rFonts w:ascii="Times New Roman" w:hAnsi="Times New Roman" w:cs="Times New Roman"/>
          <w:sz w:val="28"/>
          <w:szCs w:val="28"/>
        </w:rPr>
        <w:t xml:space="preserve">т </w:t>
      </w:r>
      <w:r w:rsidR="00F55E51">
        <w:rPr>
          <w:rFonts w:ascii="Times New Roman" w:hAnsi="Times New Roman" w:cs="Times New Roman"/>
          <w:sz w:val="28"/>
          <w:szCs w:val="28"/>
        </w:rPr>
        <w:t xml:space="preserve">аналитическую </w:t>
      </w:r>
      <w:r w:rsidR="00D95CBA" w:rsidRPr="00795F95">
        <w:rPr>
          <w:rFonts w:ascii="Times New Roman" w:hAnsi="Times New Roman" w:cs="Times New Roman"/>
          <w:sz w:val="28"/>
          <w:szCs w:val="28"/>
        </w:rPr>
        <w:t>обработку имеющейся в образо</w:t>
      </w:r>
      <w:r w:rsidR="008C5D30">
        <w:rPr>
          <w:rFonts w:ascii="Times New Roman" w:hAnsi="Times New Roman" w:cs="Times New Roman"/>
          <w:sz w:val="28"/>
          <w:szCs w:val="28"/>
        </w:rPr>
        <w:t>вательной организации</w:t>
      </w:r>
      <w:r w:rsidR="00D95CBA" w:rsidRPr="00795F95">
        <w:rPr>
          <w:rFonts w:ascii="Times New Roman" w:hAnsi="Times New Roman" w:cs="Times New Roman"/>
          <w:sz w:val="28"/>
          <w:szCs w:val="28"/>
        </w:rPr>
        <w:t xml:space="preserve"> </w:t>
      </w:r>
      <w:r w:rsidR="00092883" w:rsidRPr="00795F95">
        <w:rPr>
          <w:rFonts w:ascii="Times New Roman" w:hAnsi="Times New Roman" w:cs="Times New Roman"/>
          <w:sz w:val="28"/>
          <w:szCs w:val="28"/>
        </w:rPr>
        <w:t>информации</w:t>
      </w:r>
      <w:r w:rsidR="00092883">
        <w:rPr>
          <w:rFonts w:ascii="Times New Roman" w:hAnsi="Times New Roman" w:cs="Times New Roman"/>
          <w:sz w:val="28"/>
          <w:szCs w:val="28"/>
        </w:rPr>
        <w:t xml:space="preserve"> </w:t>
      </w:r>
      <w:r w:rsidR="00092883" w:rsidRPr="00795F95">
        <w:rPr>
          <w:rFonts w:ascii="Times New Roman" w:hAnsi="Times New Roman" w:cs="Times New Roman"/>
          <w:sz w:val="28"/>
          <w:szCs w:val="28"/>
        </w:rPr>
        <w:t>(</w:t>
      </w:r>
      <w:r w:rsidR="00D95CBA" w:rsidRPr="00795F95">
        <w:rPr>
          <w:rFonts w:ascii="Times New Roman" w:hAnsi="Times New Roman" w:cs="Times New Roman"/>
          <w:sz w:val="28"/>
          <w:szCs w:val="28"/>
        </w:rPr>
        <w:t xml:space="preserve">доля и </w:t>
      </w:r>
      <w:proofErr w:type="gramStart"/>
      <w:r w:rsidR="00D95CBA" w:rsidRPr="00795F95">
        <w:rPr>
          <w:rFonts w:ascii="Times New Roman" w:hAnsi="Times New Roman" w:cs="Times New Roman"/>
          <w:sz w:val="28"/>
          <w:szCs w:val="28"/>
        </w:rPr>
        <w:t>т.д.</w:t>
      </w:r>
      <w:proofErr w:type="gramEnd"/>
      <w:r w:rsidR="00D95CBA" w:rsidRPr="00795F95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7B4B3D2B" w14:textId="77777777" w:rsidR="009C7CDA" w:rsidRPr="004A523D" w:rsidRDefault="009C7CDA" w:rsidP="00415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23D">
        <w:rPr>
          <w:rFonts w:ascii="Times New Roman" w:hAnsi="Times New Roman" w:cs="Times New Roman"/>
          <w:sz w:val="28"/>
          <w:szCs w:val="28"/>
        </w:rPr>
        <w:t>Данные в форме приводятся в тех единицах измерения, которые указаны в форме.</w:t>
      </w:r>
    </w:p>
    <w:p w14:paraId="1076864C" w14:textId="77777777" w:rsidR="009C7CDA" w:rsidRPr="001173D0" w:rsidRDefault="009C7CDA" w:rsidP="004154E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73D0">
        <w:rPr>
          <w:rFonts w:ascii="Times New Roman" w:hAnsi="Times New Roman" w:cs="Times New Roman"/>
          <w:i/>
          <w:sz w:val="28"/>
          <w:szCs w:val="28"/>
        </w:rPr>
        <w:t>Отчетным периодом</w:t>
      </w:r>
      <w:r w:rsidR="00C04569" w:rsidRPr="001173D0">
        <w:rPr>
          <w:rFonts w:ascii="Times New Roman" w:hAnsi="Times New Roman" w:cs="Times New Roman"/>
          <w:i/>
          <w:sz w:val="28"/>
          <w:szCs w:val="28"/>
        </w:rPr>
        <w:t xml:space="preserve"> является 2019-2020 учебный год</w:t>
      </w:r>
      <w:r w:rsidR="00F55E51" w:rsidRPr="001173D0">
        <w:rPr>
          <w:rFonts w:ascii="Times New Roman" w:hAnsi="Times New Roman" w:cs="Times New Roman"/>
          <w:i/>
          <w:sz w:val="28"/>
          <w:szCs w:val="28"/>
        </w:rPr>
        <w:t>.</w:t>
      </w:r>
    </w:p>
    <w:p w14:paraId="2E0AC5D6" w14:textId="77777777" w:rsidR="008C5D30" w:rsidRPr="004154E4" w:rsidRDefault="004154E4" w:rsidP="008C5D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4154E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Мониторинг</w:t>
      </w:r>
      <w:r w:rsidR="00696F8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овое исследование</w:t>
      </w:r>
      <w:r w:rsidRPr="004154E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DE2C6D" w:rsidRPr="004154E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включает следующие критерии:</w:t>
      </w:r>
    </w:p>
    <w:p w14:paraId="6E546D5E" w14:textId="77777777" w:rsidR="00727CA9" w:rsidRPr="004154E4" w:rsidRDefault="004154E4" w:rsidP="004154E4">
      <w:pPr>
        <w:pStyle w:val="a5"/>
        <w:spacing w:after="0" w:line="240" w:lineRule="auto"/>
        <w:ind w:left="0" w:firstLine="567"/>
        <w:jc w:val="both"/>
        <w:rPr>
          <w:rStyle w:val="a3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</w:pPr>
      <w:r w:rsidRPr="004154E4">
        <w:rPr>
          <w:rStyle w:val="a3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>1</w:t>
      </w:r>
      <w:r w:rsidRPr="004154E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  <w:r w:rsidRPr="004154E4">
        <w:rPr>
          <w:rStyle w:val="a3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>Обеспеченность выбора образовательных услуг в ОО</w:t>
      </w:r>
      <w:r>
        <w:rPr>
          <w:rStyle w:val="a3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>.</w:t>
      </w:r>
    </w:p>
    <w:p w14:paraId="37F4AC0E" w14:textId="77777777" w:rsidR="004154E4" w:rsidRPr="004154E4" w:rsidRDefault="004154E4" w:rsidP="004154E4">
      <w:pPr>
        <w:pStyle w:val="a5"/>
        <w:spacing w:after="0" w:line="240" w:lineRule="auto"/>
        <w:ind w:left="0" w:firstLine="567"/>
        <w:jc w:val="both"/>
        <w:rPr>
          <w:rStyle w:val="a3"/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4154E4">
        <w:rPr>
          <w:rStyle w:val="a3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>2. Ресурсная обеспеченность процессов индивидуализации</w:t>
      </w:r>
      <w:r>
        <w:rPr>
          <w:rStyle w:val="a3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>.</w:t>
      </w:r>
    </w:p>
    <w:p w14:paraId="40796722" w14:textId="77777777" w:rsidR="004154E4" w:rsidRPr="004154E4" w:rsidRDefault="004154E4" w:rsidP="004154E4">
      <w:pPr>
        <w:pStyle w:val="a5"/>
        <w:spacing w:after="0" w:line="240" w:lineRule="auto"/>
        <w:ind w:left="0" w:firstLine="567"/>
        <w:jc w:val="both"/>
        <w:rPr>
          <w:rStyle w:val="a3"/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4154E4">
        <w:rPr>
          <w:rStyle w:val="a3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>3.Механизмы сопровождения индивидуальных учебных планов</w:t>
      </w:r>
      <w:r>
        <w:rPr>
          <w:rStyle w:val="a3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>.</w:t>
      </w:r>
    </w:p>
    <w:p w14:paraId="0C765939" w14:textId="77777777" w:rsidR="004154E4" w:rsidRDefault="004154E4" w:rsidP="004154E4">
      <w:pPr>
        <w:pStyle w:val="a5"/>
        <w:spacing w:after="0" w:line="240" w:lineRule="auto"/>
        <w:ind w:left="0" w:firstLine="567"/>
        <w:jc w:val="both"/>
        <w:rPr>
          <w:rStyle w:val="a3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</w:pPr>
      <w:r w:rsidRPr="004154E4">
        <w:rPr>
          <w:rStyle w:val="a3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>4.Способность обучающихся к проектированию и реализации индивидуальных учебных планов в соответствии с рекомендациями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</w:t>
      </w:r>
      <w:r>
        <w:rPr>
          <w:rStyle w:val="a3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>.</w:t>
      </w:r>
    </w:p>
    <w:p w14:paraId="33499954" w14:textId="77777777" w:rsidR="001173D0" w:rsidRPr="004154E4" w:rsidRDefault="001173D0" w:rsidP="004154E4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98BF925" w14:textId="77777777" w:rsidR="00286CDA" w:rsidRPr="00B21481" w:rsidRDefault="001173D0" w:rsidP="004154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bookmarkStart w:id="0" w:name="dst103064"/>
      <w:bookmarkEnd w:id="0"/>
      <w:r>
        <w:rPr>
          <w:rFonts w:ascii="Times New Roman" w:hAnsi="Times New Roman" w:cs="Times New Roman"/>
          <w:i/>
          <w:sz w:val="28"/>
          <w:szCs w:val="28"/>
        </w:rPr>
        <w:lastRenderedPageBreak/>
        <w:t>Критерий</w:t>
      </w:r>
      <w:r w:rsidR="004F3F61" w:rsidRPr="00B214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0C8B" w:rsidRPr="00B21481">
        <w:rPr>
          <w:rFonts w:ascii="Times New Roman" w:hAnsi="Times New Roman" w:cs="Times New Roman"/>
          <w:i/>
          <w:sz w:val="28"/>
          <w:szCs w:val="28"/>
        </w:rPr>
        <w:t>1</w:t>
      </w:r>
      <w:r w:rsidR="0057105B" w:rsidRPr="00B21481">
        <w:rPr>
          <w:rFonts w:ascii="Times New Roman" w:hAnsi="Times New Roman" w:cs="Times New Roman"/>
          <w:i/>
          <w:sz w:val="28"/>
          <w:szCs w:val="28"/>
        </w:rPr>
        <w:t>.</w:t>
      </w:r>
      <w:r w:rsidR="00030C8B" w:rsidRPr="00B214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37206" w:rsidRPr="00B21481">
        <w:rPr>
          <w:rFonts w:ascii="Times New Roman" w:hAnsi="Times New Roman" w:cs="Times New Roman"/>
          <w:i/>
          <w:sz w:val="28"/>
          <w:szCs w:val="28"/>
        </w:rPr>
        <w:t>«</w:t>
      </w:r>
      <w:r w:rsidR="004154E4" w:rsidRPr="00B21481">
        <w:rPr>
          <w:rStyle w:val="a3"/>
          <w:rFonts w:ascii="Times New Roman" w:hAnsi="Times New Roman" w:cs="Times New Roman"/>
          <w:b w:val="0"/>
          <w:i/>
          <w:color w:val="212529"/>
          <w:sz w:val="28"/>
          <w:szCs w:val="28"/>
          <w:shd w:val="clear" w:color="auto" w:fill="FFFFFF"/>
        </w:rPr>
        <w:t>Обеспеченность выбора образовательных услуг в ОО</w:t>
      </w:r>
      <w:r w:rsidR="00237206" w:rsidRPr="00B2148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14:paraId="79E1BACF" w14:textId="77777777" w:rsidR="0095212A" w:rsidRPr="00FA627D" w:rsidRDefault="004B3FAA" w:rsidP="004154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537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показателю </w:t>
      </w:r>
      <w:r w:rsidR="0095212A" w:rsidRPr="00FA6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</w:t>
      </w:r>
      <w:r w:rsidR="0095212A" w:rsidRPr="00A93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906AB" w:rsidRPr="00A9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337D" w:rsidRPr="00A933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9337D" w:rsidRPr="00A933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Количество предметов учебного плана на углубленном уровне» </w:t>
      </w:r>
      <w:r w:rsidR="0028004B" w:rsidRPr="00A9337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</w:t>
      </w:r>
      <w:r w:rsidRPr="00A9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A93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оличество предметов</w:t>
      </w:r>
      <w:r w:rsidRPr="00FA6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A627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плана на углубленном уровне</w:t>
      </w:r>
      <w:r w:rsidR="00190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5212A" w:rsidRPr="00FA6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учебным предметам </w:t>
      </w:r>
      <w:r w:rsidR="00B644FA" w:rsidRPr="00FA6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указывается </w:t>
      </w:r>
      <w:r w:rsidR="00B56E2F" w:rsidRPr="00FA6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при наличии изучаемого на углубленном уровне предмета в указанной параллели классов. </w:t>
      </w:r>
    </w:p>
    <w:p w14:paraId="63C88425" w14:textId="77777777" w:rsidR="00640DE8" w:rsidRDefault="00F65623" w:rsidP="00415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627D">
        <w:rPr>
          <w:rFonts w:ascii="Times New Roman" w:hAnsi="Times New Roman" w:cs="Times New Roman"/>
          <w:sz w:val="28"/>
          <w:szCs w:val="28"/>
        </w:rPr>
        <w:t xml:space="preserve">По </w:t>
      </w:r>
      <w:r w:rsidR="002F0B2A">
        <w:rPr>
          <w:rFonts w:ascii="Times New Roman" w:hAnsi="Times New Roman" w:cs="Times New Roman"/>
          <w:sz w:val="28"/>
          <w:szCs w:val="28"/>
        </w:rPr>
        <w:t>показателю</w:t>
      </w:r>
      <w:r w:rsidR="001906AB">
        <w:rPr>
          <w:rFonts w:ascii="Times New Roman" w:hAnsi="Times New Roman" w:cs="Times New Roman"/>
          <w:sz w:val="28"/>
          <w:szCs w:val="28"/>
        </w:rPr>
        <w:t xml:space="preserve"> </w:t>
      </w:r>
      <w:r w:rsidR="00FA627D" w:rsidRPr="00FA627D">
        <w:rPr>
          <w:rFonts w:ascii="Times New Roman" w:hAnsi="Times New Roman" w:cs="Times New Roman"/>
          <w:sz w:val="28"/>
          <w:szCs w:val="28"/>
        </w:rPr>
        <w:t>1</w:t>
      </w:r>
      <w:r w:rsidR="00FA627D" w:rsidRPr="002F0B2A">
        <w:rPr>
          <w:rFonts w:ascii="Times New Roman" w:hAnsi="Times New Roman" w:cs="Times New Roman"/>
          <w:sz w:val="28"/>
          <w:szCs w:val="28"/>
        </w:rPr>
        <w:t>.2</w:t>
      </w:r>
      <w:r w:rsidR="002F0B2A" w:rsidRPr="002F0B2A">
        <w:rPr>
          <w:rFonts w:ascii="Times New Roman" w:hAnsi="Times New Roman" w:cs="Times New Roman"/>
          <w:sz w:val="28"/>
          <w:szCs w:val="28"/>
        </w:rPr>
        <w:t>. «</w:t>
      </w:r>
      <w:r w:rsidR="002F0B2A" w:rsidRPr="002F0B2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Элективные курсы» и </w:t>
      </w:r>
      <w:r w:rsidR="002F0B2A" w:rsidRPr="002F0B2A">
        <w:rPr>
          <w:rFonts w:ascii="Times New Roman" w:hAnsi="Times New Roman" w:cs="Times New Roman"/>
          <w:sz w:val="28"/>
          <w:szCs w:val="28"/>
        </w:rPr>
        <w:t>показателю</w:t>
      </w:r>
      <w:r w:rsidR="002F0B2A" w:rsidRPr="002F0B2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2D70C7" w:rsidRPr="002F0B2A">
        <w:rPr>
          <w:rFonts w:ascii="Times New Roman" w:hAnsi="Times New Roman" w:cs="Times New Roman"/>
          <w:sz w:val="28"/>
          <w:szCs w:val="28"/>
        </w:rPr>
        <w:t>1.3.</w:t>
      </w:r>
      <w:r w:rsidR="002F0B2A" w:rsidRPr="002F0B2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«Факультативные курсы»</w:t>
      </w:r>
      <w:r w:rsidR="002D70C7" w:rsidRPr="002F0B2A">
        <w:rPr>
          <w:rFonts w:ascii="Times New Roman" w:hAnsi="Times New Roman" w:cs="Times New Roman"/>
          <w:sz w:val="28"/>
          <w:szCs w:val="28"/>
        </w:rPr>
        <w:t xml:space="preserve"> </w:t>
      </w:r>
      <w:r w:rsidR="00FA627D" w:rsidRPr="002F0B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необходимо указать общее количество </w:t>
      </w:r>
      <w:r w:rsidR="002D70C7" w:rsidRPr="002F0B2A">
        <w:rPr>
          <w:rFonts w:ascii="Times New Roman" w:hAnsi="Times New Roman" w:cs="Times New Roman"/>
          <w:sz w:val="28"/>
          <w:szCs w:val="28"/>
        </w:rPr>
        <w:t>элективных и ф</w:t>
      </w:r>
      <w:r w:rsidR="00696F81">
        <w:rPr>
          <w:rFonts w:ascii="Times New Roman" w:hAnsi="Times New Roman" w:cs="Times New Roman"/>
          <w:sz w:val="28"/>
          <w:szCs w:val="28"/>
          <w:shd w:val="clear" w:color="auto" w:fill="FFFFFF"/>
        </w:rPr>
        <w:t>акультативных</w:t>
      </w:r>
      <w:r w:rsidR="002D70C7" w:rsidRPr="006263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A627D" w:rsidRPr="00FA627D">
        <w:rPr>
          <w:rFonts w:ascii="Times New Roman" w:hAnsi="Times New Roman" w:cs="Times New Roman"/>
          <w:sz w:val="28"/>
          <w:szCs w:val="28"/>
          <w:shd w:val="clear" w:color="auto" w:fill="FFFFFF"/>
        </w:rPr>
        <w:t>курсов</w:t>
      </w:r>
      <w:r w:rsidR="0083275D">
        <w:rPr>
          <w:rFonts w:ascii="Times New Roman" w:hAnsi="Times New Roman" w:cs="Times New Roman"/>
          <w:sz w:val="28"/>
          <w:szCs w:val="28"/>
          <w:shd w:val="clear" w:color="auto" w:fill="FFFFFF"/>
        </w:rPr>
        <w:t>, п</w:t>
      </w:r>
      <w:r w:rsidR="00696F81">
        <w:rPr>
          <w:rFonts w:ascii="Times New Roman" w:hAnsi="Times New Roman" w:cs="Times New Roman"/>
          <w:sz w:val="28"/>
          <w:szCs w:val="28"/>
          <w:shd w:val="clear" w:color="auto" w:fill="FFFFFF"/>
        </w:rPr>
        <w:t>редлагаемых для выбора обучающим</w:t>
      </w:r>
      <w:r w:rsidR="00832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ся </w:t>
      </w:r>
      <w:r w:rsidR="00DF522A">
        <w:rPr>
          <w:rFonts w:ascii="Times New Roman" w:hAnsi="Times New Roman" w:cs="Times New Roman"/>
          <w:sz w:val="28"/>
          <w:szCs w:val="28"/>
          <w:shd w:val="clear" w:color="auto" w:fill="FFFFFF"/>
        </w:rPr>
        <w:t>в каждой</w:t>
      </w:r>
      <w:r w:rsidR="002F0B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параллели классов </w:t>
      </w:r>
      <w:r w:rsidR="00023786">
        <w:rPr>
          <w:rFonts w:ascii="Times New Roman" w:hAnsi="Times New Roman" w:cs="Times New Roman"/>
          <w:sz w:val="28"/>
          <w:szCs w:val="28"/>
          <w:shd w:val="clear" w:color="auto" w:fill="FFFFFF"/>
        </w:rPr>
        <w:t>и количество возможностей выбора данного курса по каждой параллели отдельно.</w:t>
      </w:r>
    </w:p>
    <w:p w14:paraId="1E825D7B" w14:textId="78612262" w:rsidR="002F0B2A" w:rsidRPr="001F2471" w:rsidRDefault="002F0B2A" w:rsidP="00415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2471">
        <w:rPr>
          <w:rFonts w:ascii="Times New Roman" w:hAnsi="Times New Roman" w:cs="Times New Roman"/>
          <w:sz w:val="28"/>
          <w:szCs w:val="28"/>
          <w:shd w:val="clear" w:color="auto" w:fill="FFFFFF"/>
        </w:rPr>
        <w:t>По показателю 1.4. «</w:t>
      </w:r>
      <w:r w:rsidRPr="001F247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Количество обучающихся, принявших участие в реализации образовательных программ в сетевой форме»</w:t>
      </w:r>
      <w:r w:rsidR="001F2471" w:rsidRPr="001F247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1F2471" w:rsidRPr="001F247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 количество</w:t>
      </w:r>
      <w:r w:rsidR="001F2471" w:rsidRPr="001F247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обучающихся, принявших участие в реализации образовательных программ в сетевой форме</w:t>
      </w:r>
      <w:r w:rsidR="006F032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</w:t>
      </w:r>
      <w:r w:rsidR="001F2471" w:rsidRPr="001F24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F2471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методическим рекомендациям для субъектов Российской Федерации по вопросам реализации основных и дополнительных общеобразовательных программ в сетевой форме, МР</w:t>
      </w:r>
      <w:r w:rsidR="001F2471" w:rsidRPr="001F2471">
        <w:rPr>
          <w:rFonts w:ascii="Times New Roman" w:hAnsi="Times New Roman" w:cs="Times New Roman"/>
          <w:sz w:val="28"/>
          <w:szCs w:val="28"/>
          <w:shd w:val="clear" w:color="auto" w:fill="FFFFFF"/>
        </w:rPr>
        <w:t>-81/02 от</w:t>
      </w:r>
      <w:r w:rsidR="001F24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28.08.</w:t>
      </w:r>
      <w:r w:rsidR="001F2471" w:rsidRPr="001F24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2019 </w:t>
      </w:r>
      <w:r w:rsidR="001F2471">
        <w:rPr>
          <w:rFonts w:ascii="Times New Roman" w:hAnsi="Times New Roman" w:cs="Times New Roman"/>
          <w:sz w:val="28"/>
          <w:szCs w:val="28"/>
          <w:shd w:val="clear" w:color="auto" w:fill="FFFFFF"/>
        </w:rPr>
        <w:t>г.</w:t>
      </w:r>
    </w:p>
    <w:p w14:paraId="0A48E997" w14:textId="77777777" w:rsidR="002F0B2A" w:rsidRDefault="00B24B64" w:rsidP="004154E4">
      <w:pPr>
        <w:spacing w:after="0" w:line="240" w:lineRule="auto"/>
        <w:ind w:firstLine="567"/>
        <w:jc w:val="both"/>
        <w:rPr>
          <w:color w:val="212529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="002D70C7">
        <w:rPr>
          <w:rFonts w:ascii="Times New Roman" w:hAnsi="Times New Roman" w:cs="Times New Roman"/>
          <w:sz w:val="28"/>
          <w:szCs w:val="28"/>
          <w:shd w:val="clear" w:color="auto" w:fill="FFFFFF"/>
        </w:rPr>
        <w:t>показат</w:t>
      </w:r>
      <w:r w:rsidR="002F0B2A">
        <w:rPr>
          <w:rFonts w:ascii="Times New Roman" w:hAnsi="Times New Roman" w:cs="Times New Roman"/>
          <w:sz w:val="28"/>
          <w:szCs w:val="28"/>
          <w:shd w:val="clear" w:color="auto" w:fill="FFFFFF"/>
        </w:rPr>
        <w:t>елю 1.5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B24B64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B24B6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D7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оличество профессиональных проб </w:t>
      </w:r>
      <w:r w:rsidR="002F0B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2019-2020</w:t>
      </w:r>
      <w:r w:rsidRPr="00B2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год» </w:t>
      </w:r>
      <w:r w:rsidR="007E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указывается количество </w:t>
      </w:r>
      <w:r w:rsidR="002F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социальных </w:t>
      </w:r>
      <w:r w:rsidR="007E6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</w:t>
      </w:r>
      <w:r w:rsidR="002F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практик для</w:t>
      </w:r>
      <w:r w:rsidR="00EE0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на </w:t>
      </w:r>
      <w:r w:rsidR="007E6C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 параллели за учебный год.</w:t>
      </w:r>
      <w:r w:rsidR="002F0B2A" w:rsidRPr="002F0B2A">
        <w:rPr>
          <w:color w:val="212529"/>
          <w:sz w:val="21"/>
          <w:szCs w:val="21"/>
          <w:shd w:val="clear" w:color="auto" w:fill="FFFFFF"/>
        </w:rPr>
        <w:t xml:space="preserve"> </w:t>
      </w:r>
    </w:p>
    <w:p w14:paraId="2A35F849" w14:textId="4171083B" w:rsidR="00196091" w:rsidRDefault="00EE0455" w:rsidP="00196091">
      <w:pPr>
        <w:spacing w:after="0" w:line="240" w:lineRule="auto"/>
        <w:ind w:firstLine="567"/>
        <w:jc w:val="both"/>
        <w:rPr>
          <w:color w:val="212529"/>
          <w:sz w:val="21"/>
          <w:szCs w:val="21"/>
          <w:shd w:val="clear" w:color="auto" w:fill="FFFFFF"/>
        </w:rPr>
      </w:pPr>
      <w:r w:rsidRPr="00196091">
        <w:rPr>
          <w:rFonts w:ascii="Times New Roman" w:hAnsi="Times New Roman" w:cs="Times New Roman"/>
          <w:sz w:val="28"/>
          <w:szCs w:val="28"/>
          <w:shd w:val="clear" w:color="auto" w:fill="FFFFFF"/>
        </w:rPr>
        <w:t>По показателю 1.6. «</w:t>
      </w:r>
      <w:r w:rsidRPr="0019609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Количество обучающихся, принявших участие в тестировании в соответствии с выбранными профессиональными компетенциями (профессиональными областями деятельности) в 2019-2020 учебном году» </w:t>
      </w:r>
      <w:r w:rsidRPr="00196091">
        <w:rPr>
          <w:rFonts w:ascii="Times New Roman" w:hAnsi="Times New Roman" w:cs="Times New Roman"/>
          <w:sz w:val="28"/>
          <w:szCs w:val="28"/>
          <w:shd w:val="clear" w:color="auto" w:fill="FFFFFF"/>
        </w:rPr>
        <w:t>и показателю 1.7. «</w:t>
      </w:r>
      <w:r w:rsidRPr="0019609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Количество обучающихся, принявших участие в тестировании в соответствии с выбранными профессиональными компетенциями (профессиональными областями деятельности) в 2019-2020 учебном году на базе специализированных центров компетенций (СЦК)»</w:t>
      </w:r>
      <w:r w:rsidR="00196091" w:rsidRPr="00196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форму вносятся данные по общему к</w:t>
      </w:r>
      <w:r w:rsidR="00196091" w:rsidRPr="00196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оличеству обучающихся, принявших участие в тестировании </w:t>
      </w:r>
      <w:r w:rsidR="00196091" w:rsidRPr="0019609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 соответствии с выбранными профессиональными компетенциями</w:t>
      </w:r>
      <w:r w:rsidR="006F032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</w:t>
      </w:r>
      <w:r w:rsidR="00196091" w:rsidRPr="0019609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196091" w:rsidRPr="00196091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отдельно указать (из общего количества) количество тестирований, проведенных на базе специализированных центров компетенций.</w:t>
      </w:r>
      <w:r w:rsidR="00196091" w:rsidRPr="00EE0455">
        <w:rPr>
          <w:color w:val="212529"/>
          <w:sz w:val="21"/>
          <w:szCs w:val="21"/>
          <w:shd w:val="clear" w:color="auto" w:fill="FFFFFF"/>
        </w:rPr>
        <w:t xml:space="preserve"> </w:t>
      </w:r>
    </w:p>
    <w:p w14:paraId="7382C55C" w14:textId="28559860" w:rsidR="00857DAC" w:rsidRPr="00AD38FE" w:rsidRDefault="00196091" w:rsidP="004154E4">
      <w:pPr>
        <w:spacing w:after="0" w:line="240" w:lineRule="auto"/>
        <w:ind w:firstLine="567"/>
        <w:jc w:val="both"/>
        <w:rPr>
          <w:color w:val="212529"/>
          <w:sz w:val="21"/>
          <w:szCs w:val="21"/>
          <w:shd w:val="clear" w:color="auto" w:fill="FFFFFF"/>
        </w:rPr>
      </w:pPr>
      <w:r w:rsidRPr="00196091">
        <w:rPr>
          <w:rFonts w:ascii="Helvetica" w:hAnsi="Helvetica"/>
          <w:color w:val="333333"/>
          <w:sz w:val="23"/>
          <w:szCs w:val="23"/>
          <w:shd w:val="clear" w:color="auto" w:fill="FFFFFF"/>
        </w:rPr>
        <w:t xml:space="preserve"> </w:t>
      </w:r>
      <w:r w:rsidR="00EE04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="00EE0455" w:rsidRPr="00EE0455">
        <w:rPr>
          <w:rFonts w:ascii="Times New Roman" w:hAnsi="Times New Roman" w:cs="Times New Roman"/>
          <w:sz w:val="28"/>
          <w:szCs w:val="28"/>
          <w:shd w:val="clear" w:color="auto" w:fill="FFFFFF"/>
        </w:rPr>
        <w:t>показателю 1.8.</w:t>
      </w:r>
      <w:r w:rsidR="00EE0455" w:rsidRPr="00EE045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«Количество обучающихся, принявших участие в пробных и иных мастер-классах в соответствии с выбранными профессиональными компетенциями (профессиональными областями деятельности) в 2019-2020 учебном году»</w:t>
      </w:r>
      <w:r w:rsidR="00EE0455" w:rsidRPr="00EE04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показателю 1.9.</w:t>
      </w:r>
      <w:r w:rsidR="00EE0455" w:rsidRPr="00EE045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«Количество обучающихся, принявших участие в пробных и иных мастер-классах в соответствии с выбранными профессиональными компетенциями (профессиональными областями деятельности) в 2019-2020 учебном году на базе специализированных центров компетенций (СЦК)» </w:t>
      </w:r>
      <w:r w:rsidR="00570D38" w:rsidRPr="00EE0455">
        <w:rPr>
          <w:rFonts w:ascii="Times New Roman" w:hAnsi="Times New Roman" w:cs="Times New Roman"/>
          <w:sz w:val="28"/>
          <w:szCs w:val="28"/>
          <w:shd w:val="clear" w:color="auto" w:fill="FFFFFF"/>
        </w:rPr>
        <w:t>в форму внося</w:t>
      </w:r>
      <w:r w:rsidR="0038512B" w:rsidRPr="00EE0455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7E6C33" w:rsidRPr="00EE0455">
        <w:rPr>
          <w:rFonts w:ascii="Times New Roman" w:hAnsi="Times New Roman" w:cs="Times New Roman"/>
          <w:sz w:val="28"/>
          <w:szCs w:val="28"/>
          <w:shd w:val="clear" w:color="auto" w:fill="FFFFFF"/>
        </w:rPr>
        <w:t>ся данные</w:t>
      </w:r>
      <w:r w:rsidR="00570D38" w:rsidRPr="00EE04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общему к</w:t>
      </w:r>
      <w:r w:rsidR="0038512B" w:rsidRPr="00EE045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</w:t>
      </w:r>
      <w:r w:rsidR="00570D38" w:rsidRPr="00EE045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8512B" w:rsidRPr="00EE0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обучающихся, принявших участие</w:t>
      </w:r>
      <w:r w:rsidR="0038512B" w:rsidRPr="0057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24420C" w:rsidRPr="00570D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тестировании</w:t>
      </w:r>
      <w:r w:rsidR="00244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C50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пробных/</w:t>
      </w:r>
      <w:r w:rsidR="00570D38" w:rsidRPr="0057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мастер – классах </w:t>
      </w:r>
      <w:r w:rsidR="0038512B" w:rsidRPr="00570D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выбранными профессиональными компетенциями (профессиональными областями деятельности)</w:t>
      </w:r>
      <w:r w:rsidR="006F03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8512B" w:rsidRPr="0057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267F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отдельно указать (из общего количества) количество тестирований и мастер</w:t>
      </w:r>
      <w:r w:rsidR="00696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2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5267F" w:rsidRPr="00AD38F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классов, проведенных на базе специализированных центров компетенций.</w:t>
      </w:r>
      <w:r w:rsidR="00EE0455" w:rsidRPr="00AD38FE">
        <w:rPr>
          <w:color w:val="212529"/>
          <w:sz w:val="21"/>
          <w:szCs w:val="21"/>
          <w:shd w:val="clear" w:color="auto" w:fill="FFFFFF"/>
        </w:rPr>
        <w:t xml:space="preserve"> </w:t>
      </w:r>
    </w:p>
    <w:p w14:paraId="7ADA4724" w14:textId="77777777" w:rsidR="002F7203" w:rsidRPr="00AD38FE" w:rsidRDefault="002F7203" w:rsidP="00415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38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показателям 1.10. - </w:t>
      </w:r>
      <w:r w:rsidR="00AD38FE">
        <w:rPr>
          <w:rFonts w:ascii="Times New Roman" w:hAnsi="Times New Roman" w:cs="Times New Roman"/>
          <w:sz w:val="28"/>
          <w:szCs w:val="28"/>
          <w:shd w:val="clear" w:color="auto" w:fill="FFFFFF"/>
        </w:rPr>
        <w:t>1.17. указывается</w:t>
      </w:r>
      <w:r w:rsidRPr="00AD38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количество обучающихся:</w:t>
      </w:r>
    </w:p>
    <w:p w14:paraId="22E81F80" w14:textId="77777777" w:rsidR="00A770C9" w:rsidRPr="00AD38FE" w:rsidRDefault="002F7203" w:rsidP="00AD38FE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bCs w:val="0"/>
          <w:sz w:val="28"/>
          <w:szCs w:val="28"/>
        </w:rPr>
      </w:pPr>
      <w:r w:rsidRPr="00AD38FE">
        <w:rPr>
          <w:b w:val="0"/>
          <w:sz w:val="28"/>
          <w:szCs w:val="28"/>
          <w:shd w:val="clear" w:color="auto" w:fill="FFFFFF"/>
        </w:rPr>
        <w:lastRenderedPageBreak/>
        <w:t>-показатель</w:t>
      </w:r>
      <w:r w:rsidR="00147BBF" w:rsidRPr="00AD38FE">
        <w:rPr>
          <w:b w:val="0"/>
          <w:sz w:val="28"/>
          <w:szCs w:val="28"/>
          <w:shd w:val="clear" w:color="auto" w:fill="FFFFFF"/>
        </w:rPr>
        <w:t xml:space="preserve"> 1.10.</w:t>
      </w:r>
      <w:r w:rsidR="00147BBF" w:rsidRPr="00AD38FE">
        <w:rPr>
          <w:b w:val="0"/>
          <w:color w:val="212529"/>
          <w:sz w:val="28"/>
          <w:szCs w:val="28"/>
          <w:shd w:val="clear" w:color="auto" w:fill="FFFFFF"/>
        </w:rPr>
        <w:t xml:space="preserve"> «</w:t>
      </w:r>
      <w:r w:rsidR="00A770C9" w:rsidRPr="00AD38FE">
        <w:rPr>
          <w:b w:val="0"/>
          <w:color w:val="212529"/>
          <w:sz w:val="28"/>
          <w:szCs w:val="28"/>
          <w:shd w:val="clear" w:color="auto" w:fill="FFFFFF"/>
        </w:rPr>
        <w:t>Количество обучающихся, получающих образование в форме семейного образования в 2019-2020 учебном году (вне организации, осуществляющей образовательную деятельность)</w:t>
      </w:r>
      <w:r w:rsidR="00147BBF" w:rsidRPr="00AD38FE">
        <w:rPr>
          <w:b w:val="0"/>
          <w:color w:val="212529"/>
          <w:sz w:val="28"/>
          <w:szCs w:val="28"/>
          <w:shd w:val="clear" w:color="auto" w:fill="FFFFFF"/>
        </w:rPr>
        <w:t>»</w:t>
      </w:r>
      <w:r w:rsidRPr="00AD38FE">
        <w:rPr>
          <w:b w:val="0"/>
          <w:bCs w:val="0"/>
          <w:color w:val="333333"/>
          <w:sz w:val="28"/>
          <w:szCs w:val="28"/>
        </w:rPr>
        <w:t xml:space="preserve"> (</w:t>
      </w:r>
      <w:r w:rsidRPr="00AD38FE">
        <w:rPr>
          <w:b w:val="0"/>
          <w:bCs w:val="0"/>
          <w:sz w:val="28"/>
          <w:szCs w:val="28"/>
        </w:rPr>
        <w:t>Письмо Минобрнауки России от 15 ноября 2013 г. № НТ-1139/08 «Об организации получения образования в семейной форме»);</w:t>
      </w:r>
    </w:p>
    <w:p w14:paraId="3E0D28DF" w14:textId="77777777" w:rsidR="00147BBF" w:rsidRPr="00AD38FE" w:rsidRDefault="002F7203" w:rsidP="002F720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AD38FE">
        <w:rPr>
          <w:rFonts w:ascii="Times New Roman" w:hAnsi="Times New Roman" w:cs="Times New Roman"/>
          <w:sz w:val="28"/>
          <w:szCs w:val="28"/>
          <w:shd w:val="clear" w:color="auto" w:fill="FFFFFF"/>
        </w:rPr>
        <w:t>-показатель</w:t>
      </w:r>
      <w:r w:rsidR="00147BBF" w:rsidRPr="00AD38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1.11.</w:t>
      </w:r>
      <w:r w:rsidR="00147BBF" w:rsidRPr="00AD38F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«</w:t>
      </w:r>
      <w:r w:rsidR="00A770C9" w:rsidRPr="00AD38F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Количество обучающихся, получающих образование в форме самообразования в 2019-2020 учебном году (вне организации, осуществляющей образовательную деятельность)</w:t>
      </w:r>
      <w:r w:rsidR="00147BBF" w:rsidRPr="00AD38F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»</w:t>
      </w:r>
      <w:r w:rsidRPr="00AD38F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;</w:t>
      </w:r>
    </w:p>
    <w:p w14:paraId="19E5D5C5" w14:textId="77777777" w:rsidR="00147BBF" w:rsidRPr="00AD38FE" w:rsidRDefault="002F7203" w:rsidP="00147BB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AD38FE">
        <w:rPr>
          <w:rFonts w:ascii="Times New Roman" w:hAnsi="Times New Roman" w:cs="Times New Roman"/>
          <w:sz w:val="28"/>
          <w:szCs w:val="28"/>
          <w:shd w:val="clear" w:color="auto" w:fill="FFFFFF"/>
        </w:rPr>
        <w:t>-показатель</w:t>
      </w:r>
      <w:r w:rsidR="00147BBF" w:rsidRPr="00AD38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1.12. «</w:t>
      </w:r>
      <w:r w:rsidR="00147BBF" w:rsidRPr="00AD38F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Количество обучающихся, получающих образование в очно-заочной форме в 2019-2020 году»</w:t>
      </w:r>
      <w:r w:rsidRPr="00AD38F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;</w:t>
      </w:r>
    </w:p>
    <w:p w14:paraId="2146A97B" w14:textId="77777777" w:rsidR="00147BBF" w:rsidRPr="00AD38FE" w:rsidRDefault="002F7203" w:rsidP="004154E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AD38FE">
        <w:rPr>
          <w:rFonts w:ascii="Times New Roman" w:hAnsi="Times New Roman" w:cs="Times New Roman"/>
          <w:sz w:val="28"/>
          <w:szCs w:val="28"/>
          <w:shd w:val="clear" w:color="auto" w:fill="FFFFFF"/>
        </w:rPr>
        <w:t>-показатель</w:t>
      </w:r>
      <w:r w:rsidR="00147BBF" w:rsidRPr="00AD38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1.13.</w:t>
      </w:r>
      <w:r w:rsidR="00147BBF" w:rsidRPr="00AD38F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«Количество обучающихся, получающих образование в заочной форме в 2019-2020 году»</w:t>
      </w:r>
      <w:r w:rsidRPr="00AD38F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;</w:t>
      </w:r>
    </w:p>
    <w:p w14:paraId="2EE08F07" w14:textId="77777777" w:rsidR="00147BBF" w:rsidRPr="00AD38FE" w:rsidRDefault="002F7203" w:rsidP="00AD3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38FE">
        <w:rPr>
          <w:rFonts w:ascii="Times New Roman" w:hAnsi="Times New Roman" w:cs="Times New Roman"/>
          <w:sz w:val="28"/>
          <w:szCs w:val="28"/>
          <w:shd w:val="clear" w:color="auto" w:fill="FFFFFF"/>
        </w:rPr>
        <w:t>-показатель</w:t>
      </w:r>
      <w:r w:rsidR="00147BBF" w:rsidRPr="00AD38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1.14.</w:t>
      </w:r>
      <w:r w:rsidR="00147BBF" w:rsidRPr="00AD38F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«Количество обучающихся, получающих возможности освоения основных общеобразовательных программ по индивидуальному учебному плану (внутришкольная модель обучения по ИУП)»</w:t>
      </w:r>
      <w:r w:rsidR="00AD38F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  <w:r w:rsidR="00AD38FE" w:rsidRPr="00AD38FE">
        <w:rPr>
          <w:rFonts w:ascii="Times New Roman" w:hAnsi="Times New Roman" w:cs="Times New Roman"/>
          <w:sz w:val="28"/>
          <w:szCs w:val="28"/>
        </w:rPr>
        <w:t xml:space="preserve"> </w:t>
      </w:r>
      <w:r w:rsidR="00AD38F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</w:t>
      </w:r>
      <w:r w:rsidR="00AD38FE" w:rsidRPr="00AD38F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нутришкольная мо</w:t>
      </w:r>
      <w:r w:rsidR="00CA7BC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дель предполагает </w:t>
      </w:r>
      <w:r w:rsidR="00AD38FE">
        <w:rPr>
          <w:rFonts w:ascii="Times New Roman" w:hAnsi="Times New Roman" w:cs="Times New Roman"/>
          <w:sz w:val="28"/>
          <w:szCs w:val="28"/>
        </w:rPr>
        <w:t>р</w:t>
      </w:r>
      <w:r w:rsidR="00CA7BC0">
        <w:rPr>
          <w:rFonts w:ascii="Times New Roman" w:hAnsi="Times New Roman" w:cs="Times New Roman"/>
          <w:sz w:val="28"/>
          <w:szCs w:val="28"/>
        </w:rPr>
        <w:t>еализацию</w:t>
      </w:r>
      <w:r w:rsidR="00AD38FE" w:rsidRPr="00AD38FE">
        <w:rPr>
          <w:rFonts w:ascii="Times New Roman" w:hAnsi="Times New Roman" w:cs="Times New Roman"/>
          <w:sz w:val="28"/>
          <w:szCs w:val="28"/>
        </w:rPr>
        <w:t xml:space="preserve"> </w:t>
      </w:r>
      <w:r w:rsidR="00AD38FE" w:rsidRPr="00AD38F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индивидуального учебного плана</w:t>
      </w:r>
      <w:r w:rsidR="00AD38F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CA7BC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ресурсами самой ОО.</w:t>
      </w:r>
    </w:p>
    <w:p w14:paraId="77DBD3FC" w14:textId="77777777" w:rsidR="00147BBF" w:rsidRPr="00AD38FE" w:rsidRDefault="00AD38FE" w:rsidP="00AD3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8FE">
        <w:rPr>
          <w:rFonts w:ascii="Times New Roman" w:hAnsi="Times New Roman" w:cs="Times New Roman"/>
          <w:sz w:val="28"/>
          <w:szCs w:val="28"/>
          <w:shd w:val="clear" w:color="auto" w:fill="FFFFFF"/>
        </w:rPr>
        <w:t>-показатель</w:t>
      </w:r>
      <w:r w:rsidR="00147BBF" w:rsidRPr="00AD38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1.15.</w:t>
      </w:r>
      <w:r w:rsidR="00147BBF" w:rsidRPr="00AD38F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«Количество обучающихся, получающих возможности освоения основных общеобразовательных программ по индивидуальному учебному плану в сетевой форме</w:t>
      </w:r>
      <w:r w:rsidR="00147BBF" w:rsidRPr="00AD38FE">
        <w:rPr>
          <w:rFonts w:ascii="Times New Roman" w:hAnsi="Times New Roman" w:cs="Times New Roman"/>
          <w:sz w:val="28"/>
          <w:szCs w:val="28"/>
        </w:rPr>
        <w:t>»</w:t>
      </w:r>
      <w:r w:rsidRPr="00AD38FE">
        <w:rPr>
          <w:rFonts w:ascii="Times New Roman" w:hAnsi="Times New Roman" w:cs="Times New Roman"/>
          <w:sz w:val="28"/>
          <w:szCs w:val="28"/>
        </w:rPr>
        <w:t>. Р</w:t>
      </w:r>
      <w:r w:rsidR="002F7203" w:rsidRPr="00AD38FE">
        <w:rPr>
          <w:rFonts w:ascii="Times New Roman" w:hAnsi="Times New Roman" w:cs="Times New Roman"/>
          <w:sz w:val="28"/>
          <w:szCs w:val="28"/>
        </w:rPr>
        <w:t xml:space="preserve">еализация </w:t>
      </w:r>
      <w:r w:rsidR="002F7203" w:rsidRPr="00AD38F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индивидуально</w:t>
      </w:r>
      <w:r w:rsidRPr="00AD38F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г</w:t>
      </w:r>
      <w:r w:rsidR="002F7203" w:rsidRPr="00AD38F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 учебно</w:t>
      </w:r>
      <w:r w:rsidRPr="00AD38F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г</w:t>
      </w:r>
      <w:r w:rsidR="002F7203" w:rsidRPr="00AD38F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 плана в сетевой форме</w:t>
      </w:r>
      <w:r w:rsidR="002F7203" w:rsidRPr="00AD38FE">
        <w:rPr>
          <w:rFonts w:ascii="Times New Roman" w:hAnsi="Times New Roman" w:cs="Times New Roman"/>
          <w:sz w:val="28"/>
          <w:szCs w:val="28"/>
        </w:rPr>
        <w:t xml:space="preserve"> осуществляется за счет целенаправленного и организованного привлечения и использования образовательных ресурсов иных образовательных учреждений и </w:t>
      </w:r>
      <w:r w:rsidRPr="00AD38FE">
        <w:rPr>
          <w:rFonts w:ascii="Times New Roman" w:hAnsi="Times New Roman" w:cs="Times New Roman"/>
          <w:sz w:val="28"/>
          <w:szCs w:val="28"/>
        </w:rPr>
        <w:t>организаций</w:t>
      </w:r>
      <w:r w:rsidR="00696F81">
        <w:rPr>
          <w:rFonts w:ascii="Times New Roman" w:hAnsi="Times New Roman" w:cs="Times New Roman"/>
          <w:sz w:val="28"/>
          <w:szCs w:val="28"/>
        </w:rPr>
        <w:t>.</w:t>
      </w:r>
    </w:p>
    <w:p w14:paraId="47605F96" w14:textId="77777777" w:rsidR="00147BBF" w:rsidRPr="00AD38FE" w:rsidRDefault="00AD38FE" w:rsidP="002F720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AD38FE">
        <w:rPr>
          <w:rFonts w:ascii="Times New Roman" w:hAnsi="Times New Roman" w:cs="Times New Roman"/>
          <w:sz w:val="28"/>
          <w:szCs w:val="28"/>
          <w:shd w:val="clear" w:color="auto" w:fill="FFFFFF"/>
        </w:rPr>
        <w:t>-показатель</w:t>
      </w:r>
      <w:r w:rsidR="00B274A1" w:rsidRPr="00AD38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1.16. «</w:t>
      </w:r>
      <w:r w:rsidR="00147BBF" w:rsidRPr="00AD38F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Количество обучающихся, получающих возможности освоения основных общеобразовательных программ по индивидуальному учебному плану с зачетом результатов освоения ими дополнительных общеобразовательных программ профессионального обучения (Приказ Министерства науки и высшего образования РФ от 30 июня 2020 г</w:t>
      </w:r>
      <w:r w:rsidR="00B274A1" w:rsidRPr="00AD38F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 №845/369 «</w:t>
      </w:r>
      <w:r w:rsidR="00147BBF" w:rsidRPr="00AD38F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Об утверждении Порядка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</w:t>
      </w:r>
      <w:r w:rsidR="00B274A1" w:rsidRPr="00AD38F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ющих образовательную деятельность»</w:t>
      </w:r>
      <w:r w:rsidR="00147BBF" w:rsidRPr="00AD38F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)»</w:t>
      </w:r>
    </w:p>
    <w:p w14:paraId="573FCCD7" w14:textId="77777777" w:rsidR="00147BBF" w:rsidRPr="00147BBF" w:rsidRDefault="00AD38FE" w:rsidP="00DB6C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AD38FE">
        <w:rPr>
          <w:rFonts w:ascii="Times New Roman" w:hAnsi="Times New Roman" w:cs="Times New Roman"/>
          <w:sz w:val="28"/>
          <w:szCs w:val="28"/>
          <w:shd w:val="clear" w:color="auto" w:fill="FFFFFF"/>
        </w:rPr>
        <w:t>-показатель</w:t>
      </w:r>
      <w:r w:rsidR="00147BBF" w:rsidRPr="00AD38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1.17.</w:t>
      </w:r>
      <w:r w:rsidR="00147BBF" w:rsidRPr="00AD38F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«Количество обучающихся,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деятельности)»</w:t>
      </w:r>
      <w:r w:rsidRPr="00AD38F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</w:p>
    <w:p w14:paraId="45A23BA8" w14:textId="77777777" w:rsidR="00135481" w:rsidRPr="00135481" w:rsidRDefault="00135481" w:rsidP="00DB6C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14:paraId="7BD776EA" w14:textId="77777777" w:rsidR="00AA0364" w:rsidRPr="00B21481" w:rsidRDefault="001173D0" w:rsidP="00DB6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Критерий</w:t>
      </w:r>
      <w:r w:rsidR="00DB6CF1" w:rsidRPr="00B2148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AA0364" w:rsidRPr="00B2148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2. «Ресурсная обеспеченность процессов индивидуализации»</w:t>
      </w:r>
      <w:r w:rsidR="006D1658" w:rsidRPr="00B2148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14:paraId="13F9FBE0" w14:textId="77777777" w:rsidR="006D418D" w:rsidRPr="000148C4" w:rsidRDefault="000148C4" w:rsidP="00DB6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C4">
        <w:rPr>
          <w:rFonts w:ascii="Times New Roman" w:hAnsi="Times New Roman" w:cs="Times New Roman"/>
          <w:sz w:val="28"/>
          <w:szCs w:val="28"/>
        </w:rPr>
        <w:t>По показателю 2.1. «</w:t>
      </w:r>
      <w:r w:rsidRPr="000148C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Количество недельных часов в учебном плане, которое обучающийся может выбирать» и </w:t>
      </w:r>
      <w:r w:rsidRPr="000148C4">
        <w:rPr>
          <w:rFonts w:ascii="Times New Roman" w:hAnsi="Times New Roman" w:cs="Times New Roman"/>
          <w:sz w:val="28"/>
          <w:szCs w:val="28"/>
        </w:rPr>
        <w:t>показателю 2.2. «</w:t>
      </w:r>
      <w:r w:rsidRPr="000148C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Количество недельных часов во внеурочной деятельности, которое обучающийся может выбирать»</w:t>
      </w:r>
      <w:r w:rsidRPr="000148C4">
        <w:rPr>
          <w:rFonts w:ascii="Times New Roman" w:hAnsi="Times New Roman" w:cs="Times New Roman"/>
          <w:sz w:val="28"/>
          <w:szCs w:val="28"/>
        </w:rPr>
        <w:t xml:space="preserve"> в</w:t>
      </w:r>
      <w:r w:rsidR="00F858BD" w:rsidRPr="000148C4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2532E7" w:rsidRPr="000148C4">
        <w:rPr>
          <w:rFonts w:ascii="Times New Roman" w:hAnsi="Times New Roman" w:cs="Times New Roman"/>
          <w:sz w:val="28"/>
          <w:szCs w:val="28"/>
        </w:rPr>
        <w:t>орган</w:t>
      </w:r>
      <w:r w:rsidR="00DB6CF1" w:rsidRPr="000148C4">
        <w:rPr>
          <w:rFonts w:ascii="Times New Roman" w:hAnsi="Times New Roman" w:cs="Times New Roman"/>
          <w:sz w:val="28"/>
          <w:szCs w:val="28"/>
        </w:rPr>
        <w:t>изации образовательной деятельности</w:t>
      </w:r>
      <w:r w:rsidR="002532E7" w:rsidRPr="000148C4">
        <w:rPr>
          <w:rFonts w:ascii="Times New Roman" w:hAnsi="Times New Roman" w:cs="Times New Roman"/>
          <w:sz w:val="28"/>
          <w:szCs w:val="28"/>
        </w:rPr>
        <w:t xml:space="preserve">, </w:t>
      </w:r>
      <w:r w:rsidR="00F858BD" w:rsidRPr="000148C4">
        <w:rPr>
          <w:rFonts w:ascii="Times New Roman" w:hAnsi="Times New Roman" w:cs="Times New Roman"/>
          <w:sz w:val="28"/>
          <w:szCs w:val="28"/>
        </w:rPr>
        <w:t>о</w:t>
      </w:r>
      <w:r w:rsidR="002532E7" w:rsidRPr="000148C4">
        <w:rPr>
          <w:rFonts w:ascii="Times New Roman" w:hAnsi="Times New Roman" w:cs="Times New Roman"/>
          <w:sz w:val="28"/>
          <w:szCs w:val="28"/>
        </w:rPr>
        <w:t>беспечив</w:t>
      </w:r>
      <w:r w:rsidR="00DB6CF1" w:rsidRPr="000148C4">
        <w:rPr>
          <w:rFonts w:ascii="Times New Roman" w:hAnsi="Times New Roman" w:cs="Times New Roman"/>
          <w:sz w:val="28"/>
          <w:szCs w:val="28"/>
        </w:rPr>
        <w:t>ающей</w:t>
      </w:r>
      <w:r w:rsidR="00F34355" w:rsidRPr="000148C4">
        <w:rPr>
          <w:rFonts w:ascii="Times New Roman" w:hAnsi="Times New Roman" w:cs="Times New Roman"/>
          <w:sz w:val="28"/>
          <w:szCs w:val="28"/>
        </w:rPr>
        <w:t xml:space="preserve"> </w:t>
      </w:r>
      <w:r w:rsidR="00741DE8" w:rsidRPr="000148C4">
        <w:rPr>
          <w:rFonts w:ascii="Times New Roman" w:hAnsi="Times New Roman" w:cs="Times New Roman"/>
          <w:sz w:val="28"/>
          <w:szCs w:val="28"/>
        </w:rPr>
        <w:t>индивидуализацию,</w:t>
      </w:r>
      <w:r w:rsidR="00F34355" w:rsidRPr="000148C4">
        <w:rPr>
          <w:rFonts w:ascii="Times New Roman" w:hAnsi="Times New Roman" w:cs="Times New Roman"/>
          <w:sz w:val="28"/>
          <w:szCs w:val="28"/>
        </w:rPr>
        <w:t xml:space="preserve"> указывается количество недельных часов, </w:t>
      </w:r>
      <w:r w:rsidR="00696F81">
        <w:rPr>
          <w:rFonts w:ascii="Times New Roman" w:hAnsi="Times New Roman" w:cs="Times New Roman"/>
          <w:sz w:val="28"/>
          <w:szCs w:val="28"/>
        </w:rPr>
        <w:t>доступных для выбора, обучающему</w:t>
      </w:r>
      <w:r w:rsidR="00F34355" w:rsidRPr="000148C4">
        <w:rPr>
          <w:rFonts w:ascii="Times New Roman" w:hAnsi="Times New Roman" w:cs="Times New Roman"/>
          <w:sz w:val="28"/>
          <w:szCs w:val="28"/>
        </w:rPr>
        <w:t xml:space="preserve">ся </w:t>
      </w:r>
      <w:r w:rsidR="004852F8" w:rsidRPr="000148C4">
        <w:rPr>
          <w:rFonts w:ascii="Times New Roman" w:hAnsi="Times New Roman" w:cs="Times New Roman"/>
          <w:sz w:val="28"/>
          <w:szCs w:val="28"/>
        </w:rPr>
        <w:t>по</w:t>
      </w:r>
      <w:r w:rsidR="00F34355" w:rsidRPr="000148C4">
        <w:rPr>
          <w:rFonts w:ascii="Times New Roman" w:hAnsi="Times New Roman" w:cs="Times New Roman"/>
          <w:sz w:val="28"/>
          <w:szCs w:val="28"/>
        </w:rPr>
        <w:t xml:space="preserve"> учебном</w:t>
      </w:r>
      <w:r w:rsidR="004852F8" w:rsidRPr="000148C4">
        <w:rPr>
          <w:rFonts w:ascii="Times New Roman" w:hAnsi="Times New Roman" w:cs="Times New Roman"/>
          <w:sz w:val="28"/>
          <w:szCs w:val="28"/>
        </w:rPr>
        <w:t>у</w:t>
      </w:r>
      <w:r w:rsidR="00F34355" w:rsidRPr="000148C4">
        <w:rPr>
          <w:rFonts w:ascii="Times New Roman" w:hAnsi="Times New Roman" w:cs="Times New Roman"/>
          <w:sz w:val="28"/>
          <w:szCs w:val="28"/>
        </w:rPr>
        <w:t xml:space="preserve"> план</w:t>
      </w:r>
      <w:r w:rsidR="004852F8" w:rsidRPr="000148C4">
        <w:rPr>
          <w:rFonts w:ascii="Times New Roman" w:hAnsi="Times New Roman" w:cs="Times New Roman"/>
          <w:sz w:val="28"/>
          <w:szCs w:val="28"/>
        </w:rPr>
        <w:t>у</w:t>
      </w:r>
      <w:r w:rsidR="00F34355" w:rsidRPr="000148C4">
        <w:rPr>
          <w:rFonts w:ascii="Times New Roman" w:hAnsi="Times New Roman" w:cs="Times New Roman"/>
          <w:sz w:val="28"/>
          <w:szCs w:val="28"/>
        </w:rPr>
        <w:t xml:space="preserve"> и внеурочной деятельности</w:t>
      </w:r>
      <w:r w:rsidR="00696F81">
        <w:rPr>
          <w:rFonts w:ascii="Times New Roman" w:hAnsi="Times New Roman" w:cs="Times New Roman"/>
          <w:sz w:val="28"/>
          <w:szCs w:val="28"/>
        </w:rPr>
        <w:t xml:space="preserve"> на</w:t>
      </w:r>
      <w:r w:rsidR="004852F8" w:rsidRPr="000148C4">
        <w:rPr>
          <w:rFonts w:ascii="Times New Roman" w:hAnsi="Times New Roman" w:cs="Times New Roman"/>
          <w:sz w:val="28"/>
          <w:szCs w:val="28"/>
        </w:rPr>
        <w:t xml:space="preserve"> каждой параллели</w:t>
      </w:r>
      <w:r w:rsidRPr="000148C4">
        <w:rPr>
          <w:rFonts w:ascii="Times New Roman" w:hAnsi="Times New Roman" w:cs="Times New Roman"/>
          <w:sz w:val="28"/>
          <w:szCs w:val="28"/>
        </w:rPr>
        <w:t>.</w:t>
      </w:r>
    </w:p>
    <w:p w14:paraId="7840866E" w14:textId="77777777" w:rsidR="00C42069" w:rsidRDefault="003A067B" w:rsidP="00C42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части </w:t>
      </w:r>
      <w:r w:rsidR="00762B7E">
        <w:rPr>
          <w:rFonts w:ascii="Times New Roman" w:hAnsi="Times New Roman" w:cs="Times New Roman"/>
          <w:sz w:val="28"/>
          <w:szCs w:val="28"/>
        </w:rPr>
        <w:t xml:space="preserve">создания нормативно – организационных условий </w:t>
      </w:r>
      <w:r w:rsidR="00694D2D">
        <w:rPr>
          <w:rFonts w:ascii="Times New Roman" w:hAnsi="Times New Roman" w:cs="Times New Roman"/>
          <w:sz w:val="28"/>
          <w:szCs w:val="28"/>
        </w:rPr>
        <w:t>индивидуализации по</w:t>
      </w:r>
      <w:r w:rsidR="006759CE">
        <w:rPr>
          <w:rFonts w:ascii="Times New Roman" w:hAnsi="Times New Roman" w:cs="Times New Roman"/>
          <w:sz w:val="28"/>
          <w:szCs w:val="28"/>
        </w:rPr>
        <w:t xml:space="preserve"> </w:t>
      </w:r>
      <w:r w:rsidR="000148C4">
        <w:rPr>
          <w:rFonts w:ascii="Times New Roman" w:hAnsi="Times New Roman" w:cs="Times New Roman"/>
          <w:sz w:val="28"/>
          <w:szCs w:val="28"/>
        </w:rPr>
        <w:t xml:space="preserve">показателю </w:t>
      </w:r>
      <w:r w:rsidR="006759CE">
        <w:rPr>
          <w:rFonts w:ascii="Times New Roman" w:hAnsi="Times New Roman" w:cs="Times New Roman"/>
          <w:sz w:val="28"/>
          <w:szCs w:val="28"/>
        </w:rPr>
        <w:t>2.</w:t>
      </w:r>
      <w:r w:rsidR="00296A2D" w:rsidRPr="00296A2D">
        <w:rPr>
          <w:rFonts w:ascii="Times New Roman" w:hAnsi="Times New Roman" w:cs="Times New Roman"/>
          <w:sz w:val="28"/>
          <w:szCs w:val="28"/>
        </w:rPr>
        <w:t>3</w:t>
      </w:r>
      <w:r w:rsidR="000148C4" w:rsidRPr="000148C4">
        <w:rPr>
          <w:rFonts w:ascii="Times New Roman" w:hAnsi="Times New Roman" w:cs="Times New Roman"/>
          <w:sz w:val="28"/>
          <w:szCs w:val="28"/>
        </w:rPr>
        <w:t>. «</w:t>
      </w:r>
      <w:r w:rsidR="000148C4" w:rsidRPr="000148C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Наличие локальных актов, регламентирующих обучение по ИУП с учетом особенностей общеобразовательной деятельности» необходимо поставить 1</w:t>
      </w:r>
      <w:r w:rsidR="000148C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при</w:t>
      </w:r>
      <w:r w:rsidR="000148C4" w:rsidRPr="000148C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0148C4" w:rsidRPr="000148C4">
        <w:rPr>
          <w:rFonts w:ascii="Times New Roman" w:hAnsi="Times New Roman" w:cs="Times New Roman"/>
          <w:sz w:val="28"/>
          <w:szCs w:val="28"/>
        </w:rPr>
        <w:t>наличии нормативной базы, регламентирующей управление ИУП.</w:t>
      </w:r>
    </w:p>
    <w:p w14:paraId="5E7223CB" w14:textId="77777777" w:rsidR="00EC12E5" w:rsidRPr="00743351" w:rsidRDefault="00EC12E5" w:rsidP="00786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35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Показатель</w:t>
      </w:r>
      <w:r w:rsidRPr="00743351">
        <w:rPr>
          <w:rFonts w:ascii="Times New Roman" w:hAnsi="Times New Roman" w:cs="Times New Roman"/>
          <w:sz w:val="28"/>
          <w:szCs w:val="28"/>
        </w:rPr>
        <w:t xml:space="preserve"> 2.4.</w:t>
      </w:r>
      <w:r w:rsidRPr="0074335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«Наличие в ОО сетевого взаимодействия (сотрудничество с другими организациями в целях развития обучающихся)» предполагает ответ да/нет (1/0).</w:t>
      </w:r>
      <w:r w:rsidR="00786A3D" w:rsidRPr="00743351">
        <w:rPr>
          <w:rFonts w:ascii="Times New Roman" w:hAnsi="Times New Roman" w:cs="Times New Roman"/>
          <w:sz w:val="28"/>
          <w:szCs w:val="28"/>
        </w:rPr>
        <w:t xml:space="preserve"> </w:t>
      </w:r>
      <w:r w:rsidR="00743351" w:rsidRPr="00743351">
        <w:rPr>
          <w:rFonts w:ascii="Times New Roman" w:hAnsi="Times New Roman" w:cs="Times New Roman"/>
          <w:sz w:val="28"/>
          <w:szCs w:val="28"/>
        </w:rPr>
        <w:t>(Министерство образования и науки Российской Федерации письмо от 7 декабря 2015 г. № 09-3482 «О направлении информации</w:t>
      </w:r>
      <w:r w:rsidR="00743351">
        <w:rPr>
          <w:rFonts w:ascii="Times New Roman" w:hAnsi="Times New Roman" w:cs="Times New Roman"/>
          <w:sz w:val="28"/>
          <w:szCs w:val="28"/>
        </w:rPr>
        <w:t>»,</w:t>
      </w:r>
      <w:r w:rsidR="00743351" w:rsidRPr="00743351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организации сетевого взаимодействия общеобразовательных организаций, организаций дополнительного образования, профессиональных образовательных организаций, промышленных предприятий и бизнес-структур в сфере научно-технического творчества, в том числе робототехники</w:t>
      </w:r>
      <w:r w:rsidR="00696F81">
        <w:rPr>
          <w:rFonts w:ascii="Times New Roman" w:hAnsi="Times New Roman" w:cs="Times New Roman"/>
          <w:sz w:val="28"/>
          <w:szCs w:val="28"/>
        </w:rPr>
        <w:t>).</w:t>
      </w:r>
    </w:p>
    <w:p w14:paraId="5BD40A12" w14:textId="77777777" w:rsidR="000148C4" w:rsidRDefault="00C42069" w:rsidP="00743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06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По</w:t>
      </w:r>
      <w:r w:rsidR="000148C4" w:rsidRPr="00C4206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показателю</w:t>
      </w:r>
      <w:r w:rsidR="00323595">
        <w:rPr>
          <w:rFonts w:ascii="Times New Roman" w:hAnsi="Times New Roman" w:cs="Times New Roman"/>
          <w:sz w:val="28"/>
          <w:szCs w:val="28"/>
        </w:rPr>
        <w:t xml:space="preserve"> </w:t>
      </w:r>
      <w:r w:rsidR="006759CE">
        <w:rPr>
          <w:rFonts w:ascii="Times New Roman" w:hAnsi="Times New Roman" w:cs="Times New Roman"/>
          <w:sz w:val="28"/>
          <w:szCs w:val="28"/>
        </w:rPr>
        <w:t>2.</w:t>
      </w:r>
      <w:r w:rsidR="00EC12E5">
        <w:rPr>
          <w:rFonts w:ascii="Times New Roman" w:hAnsi="Times New Roman" w:cs="Times New Roman"/>
          <w:sz w:val="28"/>
          <w:szCs w:val="28"/>
        </w:rPr>
        <w:t>5</w:t>
      </w:r>
      <w:r w:rsidR="006759CE" w:rsidRPr="00C42069">
        <w:rPr>
          <w:rFonts w:ascii="Times New Roman" w:hAnsi="Times New Roman" w:cs="Times New Roman"/>
          <w:sz w:val="28"/>
          <w:szCs w:val="28"/>
        </w:rPr>
        <w:t>.</w:t>
      </w:r>
      <w:r w:rsidRPr="00C4206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«Количество организаций, предприятий, учреждений - социальных партнеров, участвующих в организации социальных проб и практик для обучающихся»</w:t>
      </w:r>
      <w:r w:rsidR="006759CE" w:rsidRPr="00C42069">
        <w:rPr>
          <w:rFonts w:ascii="Times New Roman" w:hAnsi="Times New Roman" w:cs="Times New Roman"/>
          <w:sz w:val="28"/>
          <w:szCs w:val="28"/>
        </w:rPr>
        <w:t xml:space="preserve"> </w:t>
      </w:r>
      <w:r w:rsidRPr="00C42069">
        <w:rPr>
          <w:rFonts w:ascii="Times New Roman" w:hAnsi="Times New Roman" w:cs="Times New Roman"/>
          <w:sz w:val="28"/>
          <w:szCs w:val="28"/>
        </w:rPr>
        <w:t xml:space="preserve">указывается количество </w:t>
      </w:r>
      <w:r w:rsidRPr="00C4206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социальных партнеров,</w:t>
      </w:r>
      <w:r w:rsidRPr="00C42069">
        <w:rPr>
          <w:rFonts w:ascii="Times New Roman" w:hAnsi="Times New Roman" w:cs="Times New Roman"/>
          <w:sz w:val="28"/>
          <w:szCs w:val="28"/>
        </w:rPr>
        <w:t xml:space="preserve"> </w:t>
      </w:r>
      <w:r w:rsidRPr="00C4206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участвующих в организации социальных проб и практик для обучающихся</w:t>
      </w:r>
      <w:r w:rsidRPr="00C42069">
        <w:rPr>
          <w:rFonts w:ascii="Times New Roman" w:hAnsi="Times New Roman" w:cs="Times New Roman"/>
          <w:sz w:val="28"/>
          <w:szCs w:val="28"/>
        </w:rPr>
        <w:t xml:space="preserve"> на </w:t>
      </w:r>
      <w:r w:rsidR="00694D2D" w:rsidRPr="00C42069">
        <w:rPr>
          <w:rFonts w:ascii="Times New Roman" w:hAnsi="Times New Roman" w:cs="Times New Roman"/>
          <w:sz w:val="28"/>
          <w:szCs w:val="28"/>
        </w:rPr>
        <w:t>каждой параллели 5-11 классов</w:t>
      </w:r>
      <w:r w:rsidR="000148C4" w:rsidRPr="00C42069">
        <w:rPr>
          <w:rFonts w:ascii="Times New Roman" w:hAnsi="Times New Roman" w:cs="Times New Roman"/>
          <w:sz w:val="28"/>
          <w:szCs w:val="28"/>
        </w:rPr>
        <w:t>.</w:t>
      </w:r>
    </w:p>
    <w:p w14:paraId="709340E2" w14:textId="77777777" w:rsidR="00C23A6E" w:rsidRPr="00C23A6E" w:rsidRDefault="00C23A6E" w:rsidP="002619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C23A6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По показателю</w:t>
      </w:r>
      <w:r w:rsidRPr="00C23A6E">
        <w:rPr>
          <w:rFonts w:ascii="Times New Roman" w:hAnsi="Times New Roman" w:cs="Times New Roman"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23A6E">
        <w:rPr>
          <w:rFonts w:ascii="Times New Roman" w:hAnsi="Times New Roman" w:cs="Times New Roman"/>
          <w:sz w:val="28"/>
          <w:szCs w:val="28"/>
        </w:rPr>
        <w:t>.</w:t>
      </w:r>
      <w:r w:rsidRPr="00C23A6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«</w:t>
      </w:r>
      <w:r w:rsidRPr="00C23A6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Количество организаций - социальных партнеров, участвующих в организации внеурочной и внеучебной деятельности, неформального образования (</w:t>
      </w:r>
      <w:proofErr w:type="spellStart"/>
      <w:r w:rsidRPr="00C23A6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волонтерство</w:t>
      </w:r>
      <w:proofErr w:type="spellEnd"/>
      <w:r w:rsidRPr="00C23A6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 творческие объединения и т.д.)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»</w:t>
      </w:r>
      <w:r w:rsidRPr="00C23A6E">
        <w:rPr>
          <w:rFonts w:ascii="Times New Roman" w:hAnsi="Times New Roman" w:cs="Times New Roman"/>
          <w:sz w:val="28"/>
          <w:szCs w:val="28"/>
        </w:rPr>
        <w:t xml:space="preserve"> указывается 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A6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ор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г</w:t>
      </w:r>
      <w:r w:rsidRPr="00C23A6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анизаций (ОО,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C23A6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СПО, ВО, УДО, предприятий-партнёров),</w:t>
      </w:r>
      <w:r w:rsidRPr="00C23A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участвующих в организации</w:t>
      </w:r>
      <w:r w:rsidRPr="00C23A6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внеурочной и внеучебной деятельности обучающихся</w:t>
      </w:r>
      <w:r w:rsidRPr="00C23A6E">
        <w:rPr>
          <w:rFonts w:ascii="Times New Roman" w:hAnsi="Times New Roman" w:cs="Times New Roman"/>
          <w:sz w:val="28"/>
          <w:szCs w:val="28"/>
        </w:rPr>
        <w:t xml:space="preserve"> на каждой параллели 5-11 классов.</w:t>
      </w:r>
    </w:p>
    <w:p w14:paraId="5C2D10F7" w14:textId="77777777" w:rsidR="006D418D" w:rsidRDefault="006D418D" w:rsidP="00261953">
      <w:pPr>
        <w:tabs>
          <w:tab w:val="left" w:pos="8080"/>
        </w:tabs>
        <w:spacing w:after="0" w:line="240" w:lineRule="auto"/>
        <w:ind w:right="2126"/>
      </w:pPr>
    </w:p>
    <w:p w14:paraId="47F0BF1A" w14:textId="77777777" w:rsidR="00261953" w:rsidRPr="00B21481" w:rsidRDefault="001173D0" w:rsidP="00261953">
      <w:pPr>
        <w:pStyle w:val="a5"/>
        <w:spacing w:after="0" w:line="240" w:lineRule="auto"/>
        <w:ind w:left="0" w:firstLine="567"/>
        <w:jc w:val="both"/>
        <w:rPr>
          <w:rStyle w:val="a3"/>
          <w:rFonts w:ascii="Times New Roman" w:eastAsia="Times New Roman" w:hAnsi="Times New Roman" w:cs="Times New Roman"/>
          <w:b w:val="0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>Критерий</w:t>
      </w:r>
      <w:r w:rsidR="00261953" w:rsidRPr="00B214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1953" w:rsidRPr="00B21481">
        <w:rPr>
          <w:rStyle w:val="a3"/>
          <w:rFonts w:ascii="Times New Roman" w:hAnsi="Times New Roman" w:cs="Times New Roman"/>
          <w:b w:val="0"/>
          <w:i/>
          <w:color w:val="212529"/>
          <w:sz w:val="28"/>
          <w:szCs w:val="28"/>
          <w:shd w:val="clear" w:color="auto" w:fill="FFFFFF"/>
        </w:rPr>
        <w:t>3. «Механизмы сопровождения индивидуальных учебных планов»</w:t>
      </w:r>
      <w:r w:rsidR="00261953" w:rsidRPr="00B2148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14:paraId="79E02D72" w14:textId="77777777" w:rsidR="007A345E" w:rsidRPr="007A345E" w:rsidRDefault="007A345E" w:rsidP="007A3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45E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 показателю 3.1.</w:t>
      </w:r>
      <w:r w:rsidRPr="007A345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«Наличие специфической документации у обучающегося, отражающей обучение по ИУП»</w:t>
      </w:r>
      <w:r w:rsidRPr="007A345E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и показателю 3.2.</w:t>
      </w:r>
      <w:r w:rsidRPr="007A345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«Наличие специфической документации у педагога, отражающей сопровождение ИУП обучающихся»</w:t>
      </w:r>
      <w:r w:rsidRPr="007A345E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фиксируется наличие (да/нет, 1/0) специфической</w:t>
      </w:r>
      <w:r w:rsidRPr="007A3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документации у обучающегося и </w:t>
      </w:r>
      <w:r w:rsidR="00A620B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</w:t>
      </w:r>
      <w:r w:rsidRPr="007A3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283C68EC" w14:textId="77777777" w:rsidR="007A345E" w:rsidRPr="007A345E" w:rsidRDefault="007A345E" w:rsidP="007A3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45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результаты анкетирования, предпроф</w:t>
      </w:r>
      <w:r w:rsidR="00A620B9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ильной и профильной диагностики;</w:t>
      </w:r>
    </w:p>
    <w:p w14:paraId="3091FEFA" w14:textId="77777777" w:rsidR="007A345E" w:rsidRPr="007A345E" w:rsidRDefault="007A345E" w:rsidP="007A34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A345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- </w:t>
      </w:r>
      <w:r w:rsidRPr="007A34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рекламные материалы предметных, факультативных, элективных курсов,</w:t>
      </w:r>
      <w:r w:rsidR="00A62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памятки для девятиклассников;</w:t>
      </w:r>
    </w:p>
    <w:p w14:paraId="6BEF7D1B" w14:textId="77777777" w:rsidR="007A345E" w:rsidRPr="007A345E" w:rsidRDefault="007A345E" w:rsidP="007A345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345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- </w:t>
      </w:r>
      <w:r w:rsidRPr="007A34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рекомендации по составлению индивидуального учебного плана</w:t>
      </w:r>
      <w:r w:rsidR="00A620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5D9F6F2A" w14:textId="77777777" w:rsidR="007A345E" w:rsidRPr="007A345E" w:rsidRDefault="007A345E" w:rsidP="007A345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34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примерные учебные планы возможных профилей</w:t>
      </w:r>
      <w:r w:rsidR="00A620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48788FED" w14:textId="77777777" w:rsidR="007A345E" w:rsidRPr="007A345E" w:rsidRDefault="007A345E" w:rsidP="007A345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34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A620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варианты</w:t>
      </w:r>
      <w:r w:rsidRPr="007A34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курсов (по классам) на разных уровнях из</w:t>
      </w:r>
      <w:r w:rsidR="00A620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учения предметов (базовый </w:t>
      </w:r>
      <w:r w:rsidRPr="007A34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 углубленный</w:t>
      </w:r>
      <w:r w:rsidR="00A620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);</w:t>
      </w:r>
    </w:p>
    <w:p w14:paraId="54363FA1" w14:textId="77777777" w:rsidR="007A345E" w:rsidRPr="007A345E" w:rsidRDefault="007A345E" w:rsidP="007A345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34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бланки для создания собственного варианта индивидуального учебного плана и пр.</w:t>
      </w:r>
    </w:p>
    <w:p w14:paraId="4033D6BC" w14:textId="77777777" w:rsidR="00027A29" w:rsidRPr="00B21481" w:rsidRDefault="00027A29" w:rsidP="00B21481">
      <w:pPr>
        <w:tabs>
          <w:tab w:val="left" w:pos="793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14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Показатель</w:t>
      </w:r>
      <w:r w:rsidR="00A620B9" w:rsidRPr="00B214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3.3.</w:t>
      </w:r>
      <w:r w:rsidR="00A620B9" w:rsidRPr="00B2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620B9" w:rsidRPr="007A34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процедур, регламентов взаимодействия обучающихся - родителей- ответственного администратора- тьютора- классного руководителя/куратора на этапе реализации ИУП обучающимся</w:t>
      </w:r>
      <w:r w:rsidR="00A620B9" w:rsidRPr="00B214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620B9" w:rsidRPr="00B214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21481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предполагает ответ да/нет (1/0).</w:t>
      </w:r>
    </w:p>
    <w:p w14:paraId="1FC1BC92" w14:textId="77777777" w:rsidR="00B21481" w:rsidRPr="00B21481" w:rsidRDefault="00027A29" w:rsidP="00B2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148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 приложении</w:t>
      </w:r>
      <w:r w:rsidR="00B21481" w:rsidRPr="00B2148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необходимо отразить </w:t>
      </w:r>
      <w:r w:rsidR="00B21481" w:rsidRPr="00B214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имеющиеся</w:t>
      </w:r>
      <w:r w:rsidR="00B214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ОО</w:t>
      </w:r>
      <w:r w:rsidR="00B21481" w:rsidRPr="00B214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нормативно закрепленные процедуры, регламенты </w:t>
      </w:r>
      <w:r w:rsidR="00B21481" w:rsidRPr="007A34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формирования ИУП</w:t>
      </w:r>
      <w:r w:rsidR="00B21481" w:rsidRPr="00B214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B214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взаимодействия </w:t>
      </w:r>
      <w:r w:rsidRPr="00B214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обучающихся </w:t>
      </w:r>
      <w:r w:rsidR="008505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B214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родителей</w:t>
      </w:r>
      <w:r w:rsidR="008505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214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ответственного администратора</w:t>
      </w:r>
      <w:r w:rsidR="008505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</w:t>
      </w:r>
      <w:r w:rsidRPr="00B214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тьютора</w:t>
      </w:r>
      <w:r w:rsidR="008505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214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классного руководителя/куратора на этапе </w:t>
      </w:r>
      <w:r w:rsidR="00B21481" w:rsidRPr="00B214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реализации </w:t>
      </w:r>
      <w:r w:rsidRPr="00B214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ИУП</w:t>
      </w:r>
      <w:r w:rsidR="00B21481" w:rsidRPr="00B214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666BF172" w14:textId="77777777" w:rsidR="00027A29" w:rsidRPr="00720D40" w:rsidRDefault="00027A29" w:rsidP="00B21481">
      <w:pPr>
        <w:tabs>
          <w:tab w:val="left" w:pos="79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61A9C65" w14:textId="77777777" w:rsidR="009F08A7" w:rsidRPr="001173D0" w:rsidRDefault="001173D0" w:rsidP="007A345E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</w:pPr>
      <w:r w:rsidRPr="001173D0">
        <w:rPr>
          <w:rStyle w:val="a3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 xml:space="preserve">Критерий </w:t>
      </w:r>
      <w:r w:rsidR="007A345E" w:rsidRPr="001173D0">
        <w:rPr>
          <w:rStyle w:val="a3"/>
          <w:rFonts w:ascii="Times New Roman" w:hAnsi="Times New Roman" w:cs="Times New Roman"/>
          <w:b w:val="0"/>
          <w:i/>
          <w:color w:val="212529"/>
          <w:sz w:val="28"/>
          <w:szCs w:val="28"/>
          <w:shd w:val="clear" w:color="auto" w:fill="FFFFFF"/>
        </w:rPr>
        <w:t>4. «Способность обучающихся к проектированию и реализации индивидуальных учебных планов в соответствии с рекомендациями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деятельности)»</w:t>
      </w:r>
      <w:r w:rsidR="007A345E" w:rsidRPr="001173D0">
        <w:rPr>
          <w:rStyle w:val="a3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.</w:t>
      </w:r>
    </w:p>
    <w:p w14:paraId="55EEC3CE" w14:textId="0E3989D3" w:rsidR="00237206" w:rsidRPr="008505D7" w:rsidRDefault="00F43760" w:rsidP="008505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37206" w:rsidRPr="00233CCC">
        <w:rPr>
          <w:rFonts w:ascii="Times New Roman" w:hAnsi="Times New Roman" w:cs="Times New Roman"/>
          <w:sz w:val="28"/>
          <w:szCs w:val="28"/>
        </w:rPr>
        <w:t xml:space="preserve">аполняются </w:t>
      </w:r>
      <w:r w:rsidR="00475852" w:rsidRPr="00233CCC">
        <w:rPr>
          <w:rFonts w:ascii="Times New Roman" w:hAnsi="Times New Roman" w:cs="Times New Roman"/>
          <w:sz w:val="28"/>
          <w:szCs w:val="28"/>
        </w:rPr>
        <w:t>количественные данные</w:t>
      </w:r>
      <w:r w:rsidR="008505D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3DA8C01" w14:textId="77777777" w:rsidR="00601616" w:rsidRPr="00233CCC" w:rsidRDefault="00601616" w:rsidP="00F437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3CCC">
        <w:rPr>
          <w:rFonts w:ascii="Times New Roman" w:hAnsi="Times New Roman" w:cs="Times New Roman"/>
          <w:sz w:val="28"/>
          <w:szCs w:val="28"/>
        </w:rPr>
        <w:t>Внесение данных предполагает кроме заполнения констатирующей числовой информации, внесение аналитических данных по результатам обработки имеюще</w:t>
      </w:r>
      <w:r w:rsidR="008505D7">
        <w:rPr>
          <w:rFonts w:ascii="Times New Roman" w:hAnsi="Times New Roman" w:cs="Times New Roman"/>
          <w:sz w:val="28"/>
          <w:szCs w:val="28"/>
        </w:rPr>
        <w:t>йся в образовательной организации</w:t>
      </w:r>
      <w:r w:rsidR="00C758DE">
        <w:rPr>
          <w:rFonts w:ascii="Times New Roman" w:hAnsi="Times New Roman" w:cs="Times New Roman"/>
          <w:sz w:val="28"/>
          <w:szCs w:val="28"/>
        </w:rPr>
        <w:t xml:space="preserve"> первичной информации,</w:t>
      </w:r>
      <w:r w:rsidRPr="00233CCC">
        <w:rPr>
          <w:rFonts w:ascii="Times New Roman" w:hAnsi="Times New Roman" w:cs="Times New Roman"/>
          <w:sz w:val="28"/>
          <w:szCs w:val="28"/>
        </w:rPr>
        <w:t xml:space="preserve"> </w:t>
      </w:r>
      <w:r w:rsidR="00C758DE" w:rsidRPr="00233C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заполняются данные по</w:t>
      </w:r>
      <w:r w:rsidR="00C75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показателям</w:t>
      </w:r>
      <w:r w:rsidR="00C758DE" w:rsidRPr="00233C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которые поэлементно отражают уровень </w:t>
      </w:r>
      <w:r w:rsidR="00C75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сформированности </w:t>
      </w:r>
      <w:r w:rsidR="00C758DE" w:rsidRPr="00233C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обучающихся способности к проектированию и реализации ИУП.</w:t>
      </w:r>
    </w:p>
    <w:p w14:paraId="3239D7DC" w14:textId="2D81F466" w:rsidR="008E14F2" w:rsidRPr="008505D7" w:rsidRDefault="00B50B1A" w:rsidP="0085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8505D7">
        <w:rPr>
          <w:rFonts w:ascii="Times New Roman" w:hAnsi="Times New Roman" w:cs="Times New Roman"/>
          <w:sz w:val="28"/>
          <w:szCs w:val="28"/>
        </w:rPr>
        <w:t>показател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505D7">
        <w:rPr>
          <w:rFonts w:ascii="Times New Roman" w:hAnsi="Times New Roman" w:cs="Times New Roman"/>
          <w:sz w:val="28"/>
          <w:szCs w:val="28"/>
        </w:rPr>
        <w:t xml:space="preserve"> 4.1</w:t>
      </w:r>
      <w:r w:rsidR="008505D7" w:rsidRPr="008505D7">
        <w:rPr>
          <w:rFonts w:ascii="Times New Roman" w:hAnsi="Times New Roman" w:cs="Times New Roman"/>
          <w:sz w:val="28"/>
          <w:szCs w:val="28"/>
        </w:rPr>
        <w:t>. «</w:t>
      </w:r>
      <w:r w:rsidR="008505D7" w:rsidRPr="008505D7">
        <w:rPr>
          <w:rFonts w:ascii="Times New Roman" w:hAnsi="Times New Roman" w:cs="Times New Roman"/>
          <w:sz w:val="28"/>
          <w:szCs w:val="28"/>
          <w:shd w:val="clear" w:color="auto" w:fill="FFFFFF"/>
        </w:rPr>
        <w:t>Всего обучающихся»</w:t>
      </w:r>
      <w:r w:rsidR="008505D7" w:rsidRPr="008505D7">
        <w:rPr>
          <w:rFonts w:ascii="Times New Roman" w:hAnsi="Times New Roman" w:cs="Times New Roman"/>
          <w:sz w:val="28"/>
          <w:szCs w:val="28"/>
        </w:rPr>
        <w:t xml:space="preserve"> </w:t>
      </w:r>
      <w:r w:rsidR="008505D7" w:rsidRPr="008505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вносится </w:t>
      </w:r>
      <w:r w:rsidR="00237206" w:rsidRPr="008505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численность обучающихся по параллелям 5-11 классов.</w:t>
      </w:r>
    </w:p>
    <w:p w14:paraId="701AD010" w14:textId="77777777" w:rsidR="00183F8E" w:rsidRPr="00233CCC" w:rsidRDefault="00FE3000" w:rsidP="0085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C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C75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показателям 4.2</w:t>
      </w:r>
      <w:r w:rsidR="00183F8E" w:rsidRPr="00C75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75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- 4.6.</w:t>
      </w:r>
      <w:r w:rsidR="008505D7" w:rsidRPr="00C758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3C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вно</w:t>
      </w:r>
      <w:r w:rsidR="00CF0A23" w:rsidRPr="00233C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</w:t>
      </w:r>
      <w:r w:rsidRPr="00233C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тся </w:t>
      </w:r>
      <w:r w:rsidR="00C75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данные по количеству человек </w:t>
      </w:r>
      <w:r w:rsidR="00CF0A23" w:rsidRPr="00233CC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параллели и их процентном выражении от общего количества обучающихся</w:t>
      </w:r>
      <w:r w:rsidR="00183F8E" w:rsidRPr="00233C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FACD80B" w14:textId="77777777" w:rsidR="00976BB2" w:rsidRDefault="00976BB2" w:rsidP="00D17F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76BB2" w:rsidSect="004154E4">
      <w:pgSz w:w="11906" w:h="16838"/>
      <w:pgMar w:top="1135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B1548"/>
    <w:multiLevelType w:val="hybridMultilevel"/>
    <w:tmpl w:val="D46E124E"/>
    <w:lvl w:ilvl="0" w:tplc="7F2A05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E136CB"/>
    <w:multiLevelType w:val="hybridMultilevel"/>
    <w:tmpl w:val="E45894C2"/>
    <w:lvl w:ilvl="0" w:tplc="AEDCD1C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86B465A"/>
    <w:multiLevelType w:val="hybridMultilevel"/>
    <w:tmpl w:val="F85C9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CE2"/>
    <w:rsid w:val="00000607"/>
    <w:rsid w:val="00001A38"/>
    <w:rsid w:val="00003206"/>
    <w:rsid w:val="000148C4"/>
    <w:rsid w:val="00023786"/>
    <w:rsid w:val="00023867"/>
    <w:rsid w:val="00027A29"/>
    <w:rsid w:val="00030C8B"/>
    <w:rsid w:val="00047C9B"/>
    <w:rsid w:val="000678D6"/>
    <w:rsid w:val="0007017F"/>
    <w:rsid w:val="000779C5"/>
    <w:rsid w:val="000834EB"/>
    <w:rsid w:val="00091228"/>
    <w:rsid w:val="00092883"/>
    <w:rsid w:val="000942EA"/>
    <w:rsid w:val="0009454D"/>
    <w:rsid w:val="000971F2"/>
    <w:rsid w:val="000B0A91"/>
    <w:rsid w:val="000B2A59"/>
    <w:rsid w:val="000B3BB9"/>
    <w:rsid w:val="000B5295"/>
    <w:rsid w:val="000B57E4"/>
    <w:rsid w:val="000B77B2"/>
    <w:rsid w:val="000C1003"/>
    <w:rsid w:val="000D1C5E"/>
    <w:rsid w:val="000D2DE2"/>
    <w:rsid w:val="000D5349"/>
    <w:rsid w:val="000D59E3"/>
    <w:rsid w:val="000E0918"/>
    <w:rsid w:val="000E54E2"/>
    <w:rsid w:val="00103CEF"/>
    <w:rsid w:val="00106509"/>
    <w:rsid w:val="00106D9D"/>
    <w:rsid w:val="00113866"/>
    <w:rsid w:val="001173D0"/>
    <w:rsid w:val="00135481"/>
    <w:rsid w:val="00137059"/>
    <w:rsid w:val="001428CC"/>
    <w:rsid w:val="00147BBF"/>
    <w:rsid w:val="001502D9"/>
    <w:rsid w:val="00153AFD"/>
    <w:rsid w:val="00167528"/>
    <w:rsid w:val="00174404"/>
    <w:rsid w:val="00174FE8"/>
    <w:rsid w:val="00181AAF"/>
    <w:rsid w:val="00183B94"/>
    <w:rsid w:val="00183F8E"/>
    <w:rsid w:val="001906AB"/>
    <w:rsid w:val="00193DBD"/>
    <w:rsid w:val="00196091"/>
    <w:rsid w:val="001B1ECA"/>
    <w:rsid w:val="001B6511"/>
    <w:rsid w:val="001C69A2"/>
    <w:rsid w:val="001C6C10"/>
    <w:rsid w:val="001E6E35"/>
    <w:rsid w:val="001E71B9"/>
    <w:rsid w:val="001F2471"/>
    <w:rsid w:val="001F59B0"/>
    <w:rsid w:val="00210F50"/>
    <w:rsid w:val="002336F5"/>
    <w:rsid w:val="00233CCC"/>
    <w:rsid w:val="0023697F"/>
    <w:rsid w:val="00237206"/>
    <w:rsid w:val="00240CC0"/>
    <w:rsid w:val="0024420C"/>
    <w:rsid w:val="00253065"/>
    <w:rsid w:val="002532E7"/>
    <w:rsid w:val="00261953"/>
    <w:rsid w:val="00264DE3"/>
    <w:rsid w:val="00265BC9"/>
    <w:rsid w:val="0028004B"/>
    <w:rsid w:val="00286CDA"/>
    <w:rsid w:val="0029197F"/>
    <w:rsid w:val="00292A9D"/>
    <w:rsid w:val="0029631D"/>
    <w:rsid w:val="00296A2D"/>
    <w:rsid w:val="002B02BC"/>
    <w:rsid w:val="002B0375"/>
    <w:rsid w:val="002B447E"/>
    <w:rsid w:val="002C3054"/>
    <w:rsid w:val="002C3FFD"/>
    <w:rsid w:val="002D3ABD"/>
    <w:rsid w:val="002D3C3D"/>
    <w:rsid w:val="002D4EB9"/>
    <w:rsid w:val="002D57A3"/>
    <w:rsid w:val="002D70C7"/>
    <w:rsid w:val="002F0B2A"/>
    <w:rsid w:val="002F346D"/>
    <w:rsid w:val="002F6F29"/>
    <w:rsid w:val="002F7203"/>
    <w:rsid w:val="002F7DBB"/>
    <w:rsid w:val="003026B0"/>
    <w:rsid w:val="00310E24"/>
    <w:rsid w:val="00323595"/>
    <w:rsid w:val="003316C3"/>
    <w:rsid w:val="003328C8"/>
    <w:rsid w:val="00345816"/>
    <w:rsid w:val="003566BD"/>
    <w:rsid w:val="00360F01"/>
    <w:rsid w:val="003635FA"/>
    <w:rsid w:val="003702AD"/>
    <w:rsid w:val="00376B43"/>
    <w:rsid w:val="0038512B"/>
    <w:rsid w:val="00395D31"/>
    <w:rsid w:val="00396FA6"/>
    <w:rsid w:val="00397932"/>
    <w:rsid w:val="003A067B"/>
    <w:rsid w:val="003A73C0"/>
    <w:rsid w:val="003B1CD8"/>
    <w:rsid w:val="003B26A8"/>
    <w:rsid w:val="003B4E39"/>
    <w:rsid w:val="003C1272"/>
    <w:rsid w:val="003D0D1E"/>
    <w:rsid w:val="003D2DB7"/>
    <w:rsid w:val="003D6556"/>
    <w:rsid w:val="00406082"/>
    <w:rsid w:val="004154E4"/>
    <w:rsid w:val="00442613"/>
    <w:rsid w:val="00446C86"/>
    <w:rsid w:val="00452D41"/>
    <w:rsid w:val="00456593"/>
    <w:rsid w:val="00473599"/>
    <w:rsid w:val="00475852"/>
    <w:rsid w:val="004833C0"/>
    <w:rsid w:val="004852F8"/>
    <w:rsid w:val="004875EB"/>
    <w:rsid w:val="004A41FD"/>
    <w:rsid w:val="004A523D"/>
    <w:rsid w:val="004A7090"/>
    <w:rsid w:val="004B1394"/>
    <w:rsid w:val="004B3FAA"/>
    <w:rsid w:val="004D22EF"/>
    <w:rsid w:val="004D57EC"/>
    <w:rsid w:val="004E50E9"/>
    <w:rsid w:val="004E52AF"/>
    <w:rsid w:val="004F0BB8"/>
    <w:rsid w:val="004F3F61"/>
    <w:rsid w:val="005068A3"/>
    <w:rsid w:val="00513439"/>
    <w:rsid w:val="005179BC"/>
    <w:rsid w:val="005374A5"/>
    <w:rsid w:val="005404DD"/>
    <w:rsid w:val="00540AA9"/>
    <w:rsid w:val="005467F5"/>
    <w:rsid w:val="00551705"/>
    <w:rsid w:val="00557147"/>
    <w:rsid w:val="005634E5"/>
    <w:rsid w:val="00570D38"/>
    <w:rsid w:val="0057105B"/>
    <w:rsid w:val="00576960"/>
    <w:rsid w:val="00580F50"/>
    <w:rsid w:val="00585BA3"/>
    <w:rsid w:val="005908EC"/>
    <w:rsid w:val="005A1F8A"/>
    <w:rsid w:val="005A60EF"/>
    <w:rsid w:val="005C5774"/>
    <w:rsid w:val="005C70BE"/>
    <w:rsid w:val="005F4956"/>
    <w:rsid w:val="005F6333"/>
    <w:rsid w:val="005F771D"/>
    <w:rsid w:val="00601616"/>
    <w:rsid w:val="00605E3A"/>
    <w:rsid w:val="006214F6"/>
    <w:rsid w:val="00622EC1"/>
    <w:rsid w:val="00626371"/>
    <w:rsid w:val="006319B1"/>
    <w:rsid w:val="00636F12"/>
    <w:rsid w:val="006377FD"/>
    <w:rsid w:val="00640DE8"/>
    <w:rsid w:val="00642945"/>
    <w:rsid w:val="00655D4F"/>
    <w:rsid w:val="0067013A"/>
    <w:rsid w:val="0067299E"/>
    <w:rsid w:val="006759CE"/>
    <w:rsid w:val="00682601"/>
    <w:rsid w:val="00683C9E"/>
    <w:rsid w:val="0068584F"/>
    <w:rsid w:val="00691FBC"/>
    <w:rsid w:val="00694D2D"/>
    <w:rsid w:val="00695C29"/>
    <w:rsid w:val="00696F81"/>
    <w:rsid w:val="006A21DB"/>
    <w:rsid w:val="006A782A"/>
    <w:rsid w:val="006C1899"/>
    <w:rsid w:val="006D1658"/>
    <w:rsid w:val="006D418D"/>
    <w:rsid w:val="006E5F61"/>
    <w:rsid w:val="006F0323"/>
    <w:rsid w:val="00702D4C"/>
    <w:rsid w:val="00720D40"/>
    <w:rsid w:val="00726389"/>
    <w:rsid w:val="00727CA9"/>
    <w:rsid w:val="00734249"/>
    <w:rsid w:val="007401D3"/>
    <w:rsid w:val="00741DE8"/>
    <w:rsid w:val="00743351"/>
    <w:rsid w:val="007441E4"/>
    <w:rsid w:val="007443BB"/>
    <w:rsid w:val="00751C46"/>
    <w:rsid w:val="007562B0"/>
    <w:rsid w:val="00762B7E"/>
    <w:rsid w:val="00776DA2"/>
    <w:rsid w:val="0078180D"/>
    <w:rsid w:val="00786A3D"/>
    <w:rsid w:val="00790A78"/>
    <w:rsid w:val="007913F8"/>
    <w:rsid w:val="00795F95"/>
    <w:rsid w:val="0079762A"/>
    <w:rsid w:val="007A345E"/>
    <w:rsid w:val="007B1816"/>
    <w:rsid w:val="007D4881"/>
    <w:rsid w:val="007D59F1"/>
    <w:rsid w:val="007E3322"/>
    <w:rsid w:val="007E6C33"/>
    <w:rsid w:val="007E7ABC"/>
    <w:rsid w:val="00800BF4"/>
    <w:rsid w:val="00817902"/>
    <w:rsid w:val="008221C0"/>
    <w:rsid w:val="00832355"/>
    <w:rsid w:val="0083275D"/>
    <w:rsid w:val="00833C94"/>
    <w:rsid w:val="008505D7"/>
    <w:rsid w:val="00857DAC"/>
    <w:rsid w:val="00860DBD"/>
    <w:rsid w:val="0086158B"/>
    <w:rsid w:val="00865AFC"/>
    <w:rsid w:val="00866A95"/>
    <w:rsid w:val="00875DFE"/>
    <w:rsid w:val="008A7865"/>
    <w:rsid w:val="008B0AFE"/>
    <w:rsid w:val="008B1F65"/>
    <w:rsid w:val="008B37C9"/>
    <w:rsid w:val="008C51AF"/>
    <w:rsid w:val="008C5D30"/>
    <w:rsid w:val="008E14F2"/>
    <w:rsid w:val="008E4E73"/>
    <w:rsid w:val="008E54A3"/>
    <w:rsid w:val="008F1352"/>
    <w:rsid w:val="008F42E2"/>
    <w:rsid w:val="008F461A"/>
    <w:rsid w:val="008F59FF"/>
    <w:rsid w:val="00905C8A"/>
    <w:rsid w:val="00905D54"/>
    <w:rsid w:val="009076B4"/>
    <w:rsid w:val="00911561"/>
    <w:rsid w:val="00912681"/>
    <w:rsid w:val="009279D9"/>
    <w:rsid w:val="00943E2B"/>
    <w:rsid w:val="00947B3A"/>
    <w:rsid w:val="0095212A"/>
    <w:rsid w:val="0095456A"/>
    <w:rsid w:val="00973CE2"/>
    <w:rsid w:val="00976BB2"/>
    <w:rsid w:val="00990968"/>
    <w:rsid w:val="0099576A"/>
    <w:rsid w:val="009A57A1"/>
    <w:rsid w:val="009B4111"/>
    <w:rsid w:val="009C0049"/>
    <w:rsid w:val="009C7CDA"/>
    <w:rsid w:val="009C7EE5"/>
    <w:rsid w:val="009E137F"/>
    <w:rsid w:val="009E2196"/>
    <w:rsid w:val="009E4B1E"/>
    <w:rsid w:val="009E59A4"/>
    <w:rsid w:val="009F08A7"/>
    <w:rsid w:val="00A06B5C"/>
    <w:rsid w:val="00A35558"/>
    <w:rsid w:val="00A37E92"/>
    <w:rsid w:val="00A41963"/>
    <w:rsid w:val="00A421B5"/>
    <w:rsid w:val="00A515F9"/>
    <w:rsid w:val="00A5267F"/>
    <w:rsid w:val="00A60519"/>
    <w:rsid w:val="00A620B9"/>
    <w:rsid w:val="00A6358A"/>
    <w:rsid w:val="00A65708"/>
    <w:rsid w:val="00A73E9D"/>
    <w:rsid w:val="00A74DFC"/>
    <w:rsid w:val="00A76A0B"/>
    <w:rsid w:val="00A770C9"/>
    <w:rsid w:val="00A829EE"/>
    <w:rsid w:val="00A9337D"/>
    <w:rsid w:val="00AA0364"/>
    <w:rsid w:val="00AA0C69"/>
    <w:rsid w:val="00AA6A23"/>
    <w:rsid w:val="00AD36A2"/>
    <w:rsid w:val="00AD38FE"/>
    <w:rsid w:val="00AD779C"/>
    <w:rsid w:val="00AE1204"/>
    <w:rsid w:val="00AF711E"/>
    <w:rsid w:val="00B0567F"/>
    <w:rsid w:val="00B15F74"/>
    <w:rsid w:val="00B21481"/>
    <w:rsid w:val="00B21B5D"/>
    <w:rsid w:val="00B24321"/>
    <w:rsid w:val="00B24B64"/>
    <w:rsid w:val="00B27170"/>
    <w:rsid w:val="00B274A1"/>
    <w:rsid w:val="00B36DB9"/>
    <w:rsid w:val="00B41E32"/>
    <w:rsid w:val="00B50B1A"/>
    <w:rsid w:val="00B56E2F"/>
    <w:rsid w:val="00B644FA"/>
    <w:rsid w:val="00B92A47"/>
    <w:rsid w:val="00BC1A02"/>
    <w:rsid w:val="00BC6BF1"/>
    <w:rsid w:val="00BD4026"/>
    <w:rsid w:val="00BE3AEA"/>
    <w:rsid w:val="00BF6BC1"/>
    <w:rsid w:val="00C01D8E"/>
    <w:rsid w:val="00C04569"/>
    <w:rsid w:val="00C23A6E"/>
    <w:rsid w:val="00C352DF"/>
    <w:rsid w:val="00C42069"/>
    <w:rsid w:val="00C47A07"/>
    <w:rsid w:val="00C47C79"/>
    <w:rsid w:val="00C5018D"/>
    <w:rsid w:val="00C5060E"/>
    <w:rsid w:val="00C55D00"/>
    <w:rsid w:val="00C573A5"/>
    <w:rsid w:val="00C60C62"/>
    <w:rsid w:val="00C633CE"/>
    <w:rsid w:val="00C646CB"/>
    <w:rsid w:val="00C70C59"/>
    <w:rsid w:val="00C737E1"/>
    <w:rsid w:val="00C758DE"/>
    <w:rsid w:val="00C7643A"/>
    <w:rsid w:val="00C76E31"/>
    <w:rsid w:val="00C83FA8"/>
    <w:rsid w:val="00C85179"/>
    <w:rsid w:val="00CA4F3B"/>
    <w:rsid w:val="00CA7BC0"/>
    <w:rsid w:val="00CB294A"/>
    <w:rsid w:val="00CB7126"/>
    <w:rsid w:val="00CB7C3C"/>
    <w:rsid w:val="00CC5788"/>
    <w:rsid w:val="00CD2A93"/>
    <w:rsid w:val="00CD51C9"/>
    <w:rsid w:val="00CD754D"/>
    <w:rsid w:val="00CE11C0"/>
    <w:rsid w:val="00CE579D"/>
    <w:rsid w:val="00CF0A23"/>
    <w:rsid w:val="00CF34F2"/>
    <w:rsid w:val="00CF6FEB"/>
    <w:rsid w:val="00D0165D"/>
    <w:rsid w:val="00D0274C"/>
    <w:rsid w:val="00D0633C"/>
    <w:rsid w:val="00D1185B"/>
    <w:rsid w:val="00D11DCF"/>
    <w:rsid w:val="00D17F3D"/>
    <w:rsid w:val="00D21F47"/>
    <w:rsid w:val="00D25DF2"/>
    <w:rsid w:val="00D43DB0"/>
    <w:rsid w:val="00D54A2C"/>
    <w:rsid w:val="00D56371"/>
    <w:rsid w:val="00D60592"/>
    <w:rsid w:val="00D74941"/>
    <w:rsid w:val="00D95CBA"/>
    <w:rsid w:val="00DB2743"/>
    <w:rsid w:val="00DB6CF1"/>
    <w:rsid w:val="00DE01A8"/>
    <w:rsid w:val="00DE2C6D"/>
    <w:rsid w:val="00DE2C8E"/>
    <w:rsid w:val="00DF522A"/>
    <w:rsid w:val="00DF56C8"/>
    <w:rsid w:val="00DF6673"/>
    <w:rsid w:val="00E005F1"/>
    <w:rsid w:val="00E047CD"/>
    <w:rsid w:val="00E147D2"/>
    <w:rsid w:val="00E14833"/>
    <w:rsid w:val="00E44075"/>
    <w:rsid w:val="00E63F8B"/>
    <w:rsid w:val="00E660C3"/>
    <w:rsid w:val="00E7092B"/>
    <w:rsid w:val="00E75A39"/>
    <w:rsid w:val="00E877DA"/>
    <w:rsid w:val="00E90755"/>
    <w:rsid w:val="00E9298D"/>
    <w:rsid w:val="00E94F4A"/>
    <w:rsid w:val="00EA094A"/>
    <w:rsid w:val="00EA157F"/>
    <w:rsid w:val="00EB5088"/>
    <w:rsid w:val="00EC12E5"/>
    <w:rsid w:val="00EC687E"/>
    <w:rsid w:val="00EC6C18"/>
    <w:rsid w:val="00ED5800"/>
    <w:rsid w:val="00EE0455"/>
    <w:rsid w:val="00EE1C93"/>
    <w:rsid w:val="00EE680D"/>
    <w:rsid w:val="00F0703C"/>
    <w:rsid w:val="00F07309"/>
    <w:rsid w:val="00F1305F"/>
    <w:rsid w:val="00F136E8"/>
    <w:rsid w:val="00F16885"/>
    <w:rsid w:val="00F218E5"/>
    <w:rsid w:val="00F25A25"/>
    <w:rsid w:val="00F3026C"/>
    <w:rsid w:val="00F34355"/>
    <w:rsid w:val="00F40619"/>
    <w:rsid w:val="00F43760"/>
    <w:rsid w:val="00F52C98"/>
    <w:rsid w:val="00F55E51"/>
    <w:rsid w:val="00F65623"/>
    <w:rsid w:val="00F65695"/>
    <w:rsid w:val="00F858BD"/>
    <w:rsid w:val="00F86819"/>
    <w:rsid w:val="00F90796"/>
    <w:rsid w:val="00FA5CAF"/>
    <w:rsid w:val="00FA627D"/>
    <w:rsid w:val="00FB6CD4"/>
    <w:rsid w:val="00FD1A47"/>
    <w:rsid w:val="00FE3000"/>
    <w:rsid w:val="00FE64A5"/>
    <w:rsid w:val="00FF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C159E"/>
  <w15:chartTrackingRefBased/>
  <w15:docId w15:val="{ED447992-D833-4CA8-8394-4F62E22D0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01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33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433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782A"/>
    <w:rPr>
      <w:b/>
      <w:bCs/>
    </w:rPr>
  </w:style>
  <w:style w:type="paragraph" w:customStyle="1" w:styleId="headertext">
    <w:name w:val="headertext"/>
    <w:basedOn w:val="a"/>
    <w:rsid w:val="002B4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B4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13439"/>
    <w:rPr>
      <w:color w:val="0000FF"/>
      <w:u w:val="single"/>
    </w:rPr>
  </w:style>
  <w:style w:type="paragraph" w:customStyle="1" w:styleId="Default">
    <w:name w:val="Default"/>
    <w:rsid w:val="0081790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ConsPlusNormal">
    <w:name w:val="ConsPlusNormal"/>
    <w:rsid w:val="004A52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27CA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3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3F6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701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67013A"/>
  </w:style>
  <w:style w:type="character" w:customStyle="1" w:styleId="hl">
    <w:name w:val="hl"/>
    <w:basedOn w:val="a0"/>
    <w:rsid w:val="0067013A"/>
  </w:style>
  <w:style w:type="character" w:customStyle="1" w:styleId="nobr">
    <w:name w:val="nobr"/>
    <w:basedOn w:val="a0"/>
    <w:rsid w:val="0067013A"/>
  </w:style>
  <w:style w:type="paragraph" w:styleId="HTML">
    <w:name w:val="HTML Preformatted"/>
    <w:basedOn w:val="a"/>
    <w:link w:val="HTML0"/>
    <w:uiPriority w:val="99"/>
    <w:semiHidden/>
    <w:unhideWhenUsed/>
    <w:rsid w:val="002F72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F720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433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433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824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78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58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68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90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14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68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696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1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5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ality.iro38.ru" TargetMode="External"/><Relationship Id="rId5" Type="http://schemas.openxmlformats.org/officeDocument/2006/relationships/hyperlink" Target="https://docs.iro38.ru/document/get/24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1943</Words>
  <Characters>11079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ДПО ИРО</Company>
  <LinksUpToDate>false</LinksUpToDate>
  <CharactersWithSpaces>12997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Будаева Эржени Александровна</dc:creator>
  <cp:keywords/>
  <dc:description/>
  <cp:lastModifiedBy>Kravlex98@mail.ru</cp:lastModifiedBy>
  <cp:revision>2</cp:revision>
  <cp:lastPrinted>2020-09-29T03:38:00Z</cp:lastPrinted>
  <dcterms:created xsi:type="dcterms:W3CDTF">2020-11-20T03:38:00Z</dcterms:created>
  <dcterms:modified xsi:type="dcterms:W3CDTF">2020-11-20T03:38:00Z</dcterms:modified>
</cp:coreProperties>
</file>