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0A" w:rsidRDefault="0019228D" w:rsidP="00594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0A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таблицы </w:t>
      </w:r>
    </w:p>
    <w:p w:rsidR="007F14CC" w:rsidRDefault="0019228D" w:rsidP="00594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0A">
        <w:rPr>
          <w:rFonts w:ascii="Times New Roman" w:hAnsi="Times New Roman" w:cs="Times New Roman"/>
          <w:b/>
          <w:sz w:val="24"/>
          <w:szCs w:val="24"/>
        </w:rPr>
        <w:t>«</w:t>
      </w:r>
      <w:r w:rsidR="002D1746" w:rsidRPr="0059440A">
        <w:rPr>
          <w:rFonts w:ascii="Times New Roman" w:hAnsi="Times New Roman" w:cs="Times New Roman"/>
          <w:b/>
          <w:sz w:val="24"/>
          <w:szCs w:val="24"/>
        </w:rPr>
        <w:t>Развитие системы поддержки талантливых детей</w:t>
      </w:r>
      <w:r w:rsidRPr="0059440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9228D" w:rsidRPr="0059440A" w:rsidRDefault="0019228D" w:rsidP="005944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40A" w:rsidRPr="00AF5ACE" w:rsidRDefault="00AF5ACE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440A" w:rsidRPr="00AF5ACE">
        <w:rPr>
          <w:rFonts w:ascii="Times New Roman" w:hAnsi="Times New Roman" w:cs="Times New Roman"/>
          <w:sz w:val="24"/>
          <w:szCs w:val="24"/>
        </w:rPr>
        <w:t>Таблица «</w:t>
      </w:r>
      <w:r w:rsidR="00230337" w:rsidRPr="00AF5ACE">
        <w:rPr>
          <w:rFonts w:ascii="Times New Roman" w:hAnsi="Times New Roman" w:cs="Times New Roman"/>
          <w:sz w:val="24"/>
          <w:szCs w:val="24"/>
        </w:rPr>
        <w:t>Развитие системы поддержки талантливых детей</w:t>
      </w:r>
      <w:r w:rsidR="0059440A" w:rsidRPr="00AF5ACE">
        <w:rPr>
          <w:rFonts w:ascii="Times New Roman" w:hAnsi="Times New Roman" w:cs="Times New Roman"/>
          <w:sz w:val="24"/>
          <w:szCs w:val="24"/>
        </w:rPr>
        <w:t>» является ежегодной (по состоянию на</w:t>
      </w:r>
      <w:r w:rsidR="00F0006D" w:rsidRPr="00AF5ACE">
        <w:rPr>
          <w:rFonts w:ascii="Times New Roman" w:hAnsi="Times New Roman" w:cs="Times New Roman"/>
          <w:sz w:val="24"/>
          <w:szCs w:val="24"/>
        </w:rPr>
        <w:t xml:space="preserve"> конец учебного года</w:t>
      </w:r>
      <w:r w:rsidR="0059440A" w:rsidRPr="00AF5ACE">
        <w:rPr>
          <w:rFonts w:ascii="Times New Roman" w:hAnsi="Times New Roman" w:cs="Times New Roman"/>
          <w:sz w:val="24"/>
          <w:szCs w:val="24"/>
        </w:rPr>
        <w:t>) заполняемой таблицей</w:t>
      </w:r>
      <w:r w:rsidR="00AF16F5" w:rsidRPr="00AF5ACE">
        <w:rPr>
          <w:rFonts w:ascii="Times New Roman" w:hAnsi="Times New Roman" w:cs="Times New Roman"/>
          <w:sz w:val="24"/>
          <w:szCs w:val="24"/>
        </w:rPr>
        <w:t xml:space="preserve"> с</w:t>
      </w:r>
      <w:r w:rsidR="0059440A" w:rsidRPr="00AF5ACE">
        <w:rPr>
          <w:rFonts w:ascii="Times New Roman" w:hAnsi="Times New Roman" w:cs="Times New Roman"/>
          <w:sz w:val="24"/>
          <w:szCs w:val="24"/>
        </w:rPr>
        <w:t xml:space="preserve"> уровня образовательной организации.</w:t>
      </w:r>
    </w:p>
    <w:p w:rsidR="0059440A" w:rsidRPr="00AF5ACE" w:rsidRDefault="00AF5ACE" w:rsidP="00AF5ACE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F14CC" w:rsidRPr="00AF5ACE">
        <w:rPr>
          <w:rFonts w:ascii="Times New Roman" w:hAnsi="Times New Roman" w:cs="Times New Roman"/>
          <w:color w:val="000000"/>
          <w:sz w:val="24"/>
          <w:szCs w:val="24"/>
        </w:rPr>
        <w:t xml:space="preserve">Сбор данных осуществляется с уровня образовательных организаций. В последующем данные формируются в свод по муниципальному образованию. </w:t>
      </w:r>
    </w:p>
    <w:p w:rsidR="001170B0" w:rsidRPr="00AF5ACE" w:rsidRDefault="00AF5ACE" w:rsidP="00AF5ACE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1170B0" w:rsidRPr="00AF5ACE">
        <w:rPr>
          <w:rFonts w:ascii="Times New Roman" w:hAnsi="Times New Roman" w:cs="Times New Roman"/>
          <w:color w:val="000000"/>
          <w:sz w:val="24"/>
          <w:szCs w:val="24"/>
        </w:rPr>
        <w:t>Отчет включает в себя 2 раздела: Раздел 1 «Общие сведения» и Раздел 2 «Организация кружковой работы»</w:t>
      </w:r>
    </w:p>
    <w:p w:rsidR="00AF5ACE" w:rsidRDefault="00AF5ACE" w:rsidP="00AF5ACE">
      <w:pPr>
        <w:pStyle w:val="ac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5ACE">
        <w:rPr>
          <w:rFonts w:ascii="Times New Roman" w:hAnsi="Times New Roman" w:cs="Times New Roman"/>
          <w:color w:val="000000"/>
          <w:sz w:val="24"/>
          <w:szCs w:val="24"/>
        </w:rPr>
        <w:t>Раздел 1 «Общие сведения»</w:t>
      </w:r>
    </w:p>
    <w:p w:rsidR="001170B0" w:rsidRPr="00AF5ACE" w:rsidRDefault="001170B0" w:rsidP="00AF5ACE">
      <w:pPr>
        <w:pStyle w:val="ac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5ACE">
        <w:rPr>
          <w:rFonts w:ascii="Times New Roman" w:hAnsi="Times New Roman" w:cs="Times New Roman"/>
          <w:color w:val="000000"/>
          <w:sz w:val="24"/>
          <w:szCs w:val="24"/>
        </w:rPr>
        <w:t>Таблица 1. «Развитие системы поддержки талантливых детей»</w:t>
      </w:r>
    </w:p>
    <w:p w:rsidR="00B630FD" w:rsidRPr="00AF5ACE" w:rsidRDefault="0016478E" w:rsidP="00AF5ACE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ACE">
        <w:rPr>
          <w:rFonts w:ascii="Times New Roman" w:hAnsi="Times New Roman" w:cs="Times New Roman"/>
          <w:color w:val="000000"/>
          <w:sz w:val="24"/>
          <w:szCs w:val="24"/>
        </w:rPr>
        <w:t>Строка 1.</w:t>
      </w:r>
      <w:r w:rsidR="00B630FD" w:rsidRPr="00AF5AC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B630FD" w:rsidRPr="00AF5ACE">
        <w:rPr>
          <w:rFonts w:ascii="Times New Roman" w:hAnsi="Times New Roman" w:cs="Times New Roman"/>
          <w:bCs/>
          <w:sz w:val="24"/>
          <w:szCs w:val="24"/>
        </w:rPr>
        <w:t>Общая численность обучающихся 5-11 (12) классов» вносится вручную, по состоянию на конец учебного года.</w:t>
      </w:r>
    </w:p>
    <w:p w:rsidR="00B630FD" w:rsidRPr="00AF5ACE" w:rsidRDefault="00B630FD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bCs/>
          <w:sz w:val="24"/>
          <w:szCs w:val="24"/>
        </w:rPr>
        <w:t xml:space="preserve">Строка 2. </w:t>
      </w:r>
      <w:r w:rsidRPr="00AF5ACE">
        <w:rPr>
          <w:rFonts w:ascii="Times New Roman" w:hAnsi="Times New Roman" w:cs="Times New Roman"/>
          <w:sz w:val="24"/>
          <w:szCs w:val="24"/>
        </w:rPr>
        <w:t>Указать численность обучающихся (физических лиц) Вашей ОО, которые приняли участие в школьном этапе ВОШ. Ребенка, участвующего в олимпиаде по нескольким предметам, считаем один раз</w:t>
      </w:r>
    </w:p>
    <w:p w:rsidR="00B630FD" w:rsidRPr="00AF5ACE" w:rsidRDefault="00B630FD" w:rsidP="00AF5ACE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Строка 3</w:t>
      </w:r>
      <w:r w:rsidRPr="00AF5AC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AF5ACE">
        <w:rPr>
          <w:rFonts w:ascii="Times New Roman" w:hAnsi="Times New Roman" w:cs="Times New Roman"/>
          <w:bCs/>
          <w:sz w:val="24"/>
          <w:szCs w:val="24"/>
        </w:rPr>
        <w:t>Общая численность обучающихся 7-11 классов</w:t>
      </w:r>
      <w:r w:rsidR="0016478E" w:rsidRPr="00AF5ACE">
        <w:rPr>
          <w:rFonts w:ascii="Times New Roman" w:hAnsi="Times New Roman" w:cs="Times New Roman"/>
          <w:sz w:val="24"/>
          <w:szCs w:val="24"/>
        </w:rPr>
        <w:t xml:space="preserve">». </w:t>
      </w:r>
      <w:r w:rsidRPr="00AF5ACE">
        <w:rPr>
          <w:rFonts w:ascii="Times New Roman" w:hAnsi="Times New Roman" w:cs="Times New Roman"/>
          <w:sz w:val="24"/>
          <w:szCs w:val="24"/>
        </w:rPr>
        <w:t xml:space="preserve"> Вносится вручную,</w:t>
      </w:r>
      <w:r w:rsidRPr="00AF5ACE">
        <w:rPr>
          <w:rFonts w:ascii="Times New Roman" w:hAnsi="Times New Roman" w:cs="Times New Roman"/>
          <w:bCs/>
          <w:sz w:val="24"/>
          <w:szCs w:val="24"/>
        </w:rPr>
        <w:t xml:space="preserve"> по состоянию на конец учебного года.</w:t>
      </w:r>
    </w:p>
    <w:p w:rsidR="0016478E" w:rsidRPr="00AF5ACE" w:rsidRDefault="0016478E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bCs/>
          <w:sz w:val="24"/>
          <w:szCs w:val="24"/>
        </w:rPr>
        <w:t xml:space="preserve">Срока 4. </w:t>
      </w:r>
      <w:r w:rsidRPr="00AF5ACE">
        <w:rPr>
          <w:rFonts w:ascii="Times New Roman" w:hAnsi="Times New Roman" w:cs="Times New Roman"/>
          <w:sz w:val="24"/>
          <w:szCs w:val="24"/>
        </w:rPr>
        <w:t>Указать численность обучающихся (физических лиц) Вашей ОО, которые приняли участие в муниципальном этапе ВОШ. Ребенка, участвующего в олимпиаде по нескольким предметам, считаем один раз.</w:t>
      </w:r>
    </w:p>
    <w:p w:rsidR="0016478E" w:rsidRPr="00AF5ACE" w:rsidRDefault="0016478E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 xml:space="preserve">Строка 5. Указать численность обучающихся (физических лиц) Вашей ОО, ставших победителями и призерами на муниципальном уровне. Если один ребенок занял несколько призовых мест, считаем его один раз.   </w:t>
      </w:r>
      <w:r w:rsidRPr="00AF5ACE">
        <w:rPr>
          <w:rFonts w:ascii="Times New Roman" w:hAnsi="Times New Roman" w:cs="Times New Roman"/>
          <w:i/>
          <w:sz w:val="24"/>
          <w:szCs w:val="24"/>
        </w:rPr>
        <w:t>Например,</w:t>
      </w:r>
      <w:r w:rsidRPr="00AF5ACE">
        <w:rPr>
          <w:rFonts w:ascii="Times New Roman" w:hAnsi="Times New Roman" w:cs="Times New Roman"/>
          <w:sz w:val="24"/>
          <w:szCs w:val="24"/>
        </w:rPr>
        <w:t xml:space="preserve"> Иванов занял на муниципальном этапе ВОШ по химии I место и по биологии II место. Значит, ОДИН человек стал победителем и призёром.</w:t>
      </w:r>
    </w:p>
    <w:p w:rsidR="001170B0" w:rsidRPr="00AF5ACE" w:rsidRDefault="0016478E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 xml:space="preserve">Строка 6. Указать общее количество призовых мест, которое заняли обучающиеся Вашей ОО на муниципальном уровне. Если один ребенок занял одно и более призовых места, суммируем все места.     </w:t>
      </w:r>
      <w:r w:rsidRPr="00AF5ACE">
        <w:rPr>
          <w:rFonts w:ascii="Times New Roman" w:hAnsi="Times New Roman" w:cs="Times New Roman"/>
          <w:i/>
          <w:sz w:val="24"/>
          <w:szCs w:val="24"/>
        </w:rPr>
        <w:t>Например,</w:t>
      </w:r>
      <w:r w:rsidRPr="00AF5ACE">
        <w:rPr>
          <w:rFonts w:ascii="Times New Roman" w:hAnsi="Times New Roman" w:cs="Times New Roman"/>
          <w:sz w:val="24"/>
          <w:szCs w:val="24"/>
        </w:rPr>
        <w:t xml:space="preserve"> Петров занял I место по информатике и III место по математике на муниципальном уровне, значит количество призовых мест ДВА.</w:t>
      </w:r>
    </w:p>
    <w:p w:rsidR="0016478E" w:rsidRPr="00AF5ACE" w:rsidRDefault="0016478E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Строка 7. «Общая численность обучающихся 9-11 (12) классов».</w:t>
      </w:r>
      <w:r w:rsidRPr="00AF5AC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F5ACE">
        <w:rPr>
          <w:rFonts w:ascii="Times New Roman" w:hAnsi="Times New Roman" w:cs="Times New Roman"/>
          <w:sz w:val="24"/>
          <w:szCs w:val="24"/>
        </w:rPr>
        <w:t>Вносится вручную, по состоянию на конец учебного года</w:t>
      </w:r>
    </w:p>
    <w:p w:rsidR="0016478E" w:rsidRPr="00AF5ACE" w:rsidRDefault="00BE0CA6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 xml:space="preserve">Строка 8. Указать численность обучающихся (физические лица) Вашей ОО, которые приняли участие в региональном этапе ВОШ. Ребенка, участвующего в олимпиаде по нескольким предметам, считаем один раз. </w:t>
      </w:r>
      <w:r w:rsidRPr="00AF5ACE">
        <w:rPr>
          <w:rFonts w:ascii="Times New Roman" w:hAnsi="Times New Roman" w:cs="Times New Roman"/>
          <w:i/>
          <w:sz w:val="24"/>
          <w:szCs w:val="24"/>
        </w:rPr>
        <w:t>Например,</w:t>
      </w:r>
      <w:r w:rsidRPr="00AF5ACE">
        <w:rPr>
          <w:rFonts w:ascii="Times New Roman" w:hAnsi="Times New Roman" w:cs="Times New Roman"/>
          <w:sz w:val="24"/>
          <w:szCs w:val="24"/>
        </w:rPr>
        <w:t xml:space="preserve"> Петров на уровне региона принял участие в нескольких олимпиадах, считать его ОДИН раз.</w:t>
      </w:r>
    </w:p>
    <w:p w:rsidR="00662DA1" w:rsidRPr="00AF5ACE" w:rsidRDefault="00662DA1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 xml:space="preserve">Строка 9. Указать численность обучающихся (физические лица) вашей ОО, ставших победителями и призерами на региональном уровне. Если один ребенок занял несколько призовых мест, считаем его один раз.  </w:t>
      </w:r>
    </w:p>
    <w:p w:rsidR="00662DA1" w:rsidRPr="00AF5ACE" w:rsidRDefault="00662DA1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i/>
          <w:sz w:val="24"/>
          <w:szCs w:val="24"/>
        </w:rPr>
        <w:t>Например,</w:t>
      </w:r>
      <w:r w:rsidRPr="00AF5ACE">
        <w:rPr>
          <w:rFonts w:ascii="Times New Roman" w:hAnsi="Times New Roman" w:cs="Times New Roman"/>
          <w:sz w:val="24"/>
          <w:szCs w:val="24"/>
        </w:rPr>
        <w:t xml:space="preserve"> Петров на уровне региона занял призовые места в нескольких олимпиадах, считать его ОДИН раз.</w:t>
      </w:r>
    </w:p>
    <w:p w:rsidR="00C8749A" w:rsidRPr="00AF5ACE" w:rsidRDefault="00C8749A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 xml:space="preserve">Строка 10. </w:t>
      </w:r>
      <w:r w:rsidR="005A239A" w:rsidRPr="00AF5ACE">
        <w:rPr>
          <w:rFonts w:ascii="Times New Roman" w:hAnsi="Times New Roman" w:cs="Times New Roman"/>
          <w:sz w:val="24"/>
          <w:szCs w:val="24"/>
        </w:rPr>
        <w:t xml:space="preserve">Указать общее количество призовых мест, которое заняли обучающиеся Вашей ОО на региональном уровне. Если один ребенок занял одно и более призовых места, суммируем все места. </w:t>
      </w:r>
      <w:r w:rsidR="00AF5ACE">
        <w:rPr>
          <w:rFonts w:ascii="Times New Roman" w:hAnsi="Times New Roman" w:cs="Times New Roman"/>
          <w:sz w:val="24"/>
          <w:szCs w:val="24"/>
        </w:rPr>
        <w:t xml:space="preserve"> </w:t>
      </w:r>
      <w:r w:rsidR="005A239A" w:rsidRPr="00AF5ACE">
        <w:rPr>
          <w:rFonts w:ascii="Times New Roman" w:hAnsi="Times New Roman" w:cs="Times New Roman"/>
          <w:i/>
          <w:sz w:val="24"/>
          <w:szCs w:val="24"/>
        </w:rPr>
        <w:t>Например,</w:t>
      </w:r>
      <w:r w:rsidR="005A239A" w:rsidRPr="00AF5ACE">
        <w:rPr>
          <w:rFonts w:ascii="Times New Roman" w:hAnsi="Times New Roman" w:cs="Times New Roman"/>
          <w:sz w:val="24"/>
          <w:szCs w:val="24"/>
        </w:rPr>
        <w:t xml:space="preserve"> Петров занял I место по информатике и III место по математике на муниципальном уровне, значит количество призовых мест ДВА.</w:t>
      </w:r>
    </w:p>
    <w:p w:rsidR="005A239A" w:rsidRPr="00AF5ACE" w:rsidRDefault="005A239A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 xml:space="preserve">Строка 11. Указать численность обучающихся (физические лица) Вашей ОО, которые приняли участие в заключительном этапе ВОШ. Ребенка, участвующего в олимпиаде по нескольким предметам, считаем один раз. </w:t>
      </w:r>
    </w:p>
    <w:p w:rsidR="005A239A" w:rsidRPr="00AF5ACE" w:rsidRDefault="005A239A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i/>
          <w:sz w:val="24"/>
          <w:szCs w:val="24"/>
        </w:rPr>
        <w:t xml:space="preserve">Например, </w:t>
      </w:r>
      <w:r w:rsidRPr="00AF5ACE">
        <w:rPr>
          <w:rFonts w:ascii="Times New Roman" w:hAnsi="Times New Roman" w:cs="Times New Roman"/>
          <w:sz w:val="24"/>
          <w:szCs w:val="24"/>
        </w:rPr>
        <w:t>если Петров на уровне России принял участие в нескольких олимпиадах, считать его ОДИН раз.</w:t>
      </w:r>
    </w:p>
    <w:p w:rsidR="005A239A" w:rsidRPr="00AF5ACE" w:rsidRDefault="005A239A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 xml:space="preserve">Строка 12. Указать численность обучающихся (физические лица) Вашей ОО, ставших победителями и призерами заключительного этапа. Если один ребенок занял несколько призовых мест, считаем его один раз.  </w:t>
      </w:r>
    </w:p>
    <w:p w:rsidR="00662DA1" w:rsidRPr="00AF5ACE" w:rsidRDefault="005A239A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b/>
          <w:i/>
          <w:sz w:val="24"/>
          <w:szCs w:val="24"/>
        </w:rPr>
        <w:t>Например</w:t>
      </w:r>
      <w:r w:rsidRPr="00AF5ACE">
        <w:rPr>
          <w:rFonts w:ascii="Times New Roman" w:hAnsi="Times New Roman" w:cs="Times New Roman"/>
          <w:sz w:val="24"/>
          <w:szCs w:val="24"/>
        </w:rPr>
        <w:t>, Петров на заключительном этапе занял призовые места в нескольких олимпиадах, считать его ОДИН раз.</w:t>
      </w:r>
    </w:p>
    <w:p w:rsidR="005A239A" w:rsidRPr="00AF5ACE" w:rsidRDefault="005A239A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lastRenderedPageBreak/>
        <w:t xml:space="preserve">Строка 13. Указать общее количество призовых мест, которое заняли обучающиеся Вашей ОО на заключительном этапе. Если один ребенок занял одно и более призовых места, суммируем все места. </w:t>
      </w:r>
      <w:r w:rsidRPr="00AF5ACE">
        <w:rPr>
          <w:rFonts w:ascii="Times New Roman" w:hAnsi="Times New Roman" w:cs="Times New Roman"/>
          <w:i/>
          <w:sz w:val="24"/>
          <w:szCs w:val="24"/>
        </w:rPr>
        <w:t xml:space="preserve">Например, </w:t>
      </w:r>
      <w:r w:rsidRPr="00AF5ACE">
        <w:rPr>
          <w:rFonts w:ascii="Times New Roman" w:hAnsi="Times New Roman" w:cs="Times New Roman"/>
          <w:sz w:val="24"/>
          <w:szCs w:val="24"/>
        </w:rPr>
        <w:t>Петров занял I место по информатике и III место по математике, значит количество призовых мест ДВА.</w:t>
      </w:r>
    </w:p>
    <w:p w:rsidR="00605CC5" w:rsidRPr="00AF5ACE" w:rsidRDefault="00605CC5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 xml:space="preserve">Строка 14. Указать численность обучающихся любых классов, принявших участие в очных олимпиадах и конкурсах для школьников, проводимых сторонними организациями.  Не учитываются школьные отборочные туры и </w:t>
      </w:r>
      <w:proofErr w:type="spellStart"/>
      <w:r w:rsidRPr="00AF5ACE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AF5ACE">
        <w:rPr>
          <w:rFonts w:ascii="Times New Roman" w:hAnsi="Times New Roman" w:cs="Times New Roman"/>
          <w:sz w:val="24"/>
          <w:szCs w:val="24"/>
        </w:rPr>
        <w:t xml:space="preserve"> олимпиады, а также участие в разных этапах Всероссийской олимпиады школьников.  </w:t>
      </w:r>
    </w:p>
    <w:p w:rsidR="000842E6" w:rsidRPr="00AF5ACE" w:rsidRDefault="00605CC5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i/>
          <w:sz w:val="24"/>
          <w:szCs w:val="24"/>
        </w:rPr>
        <w:t>Например</w:t>
      </w:r>
      <w:r w:rsidRPr="00AF5ACE">
        <w:rPr>
          <w:rFonts w:ascii="Times New Roman" w:hAnsi="Times New Roman" w:cs="Times New Roman"/>
          <w:sz w:val="24"/>
          <w:szCs w:val="24"/>
        </w:rPr>
        <w:t>, Петров принял участие в нескольких олимпиадах, проводимых сторонними организациями, считать его ОДИН раз.</w:t>
      </w:r>
    </w:p>
    <w:p w:rsidR="005557DE" w:rsidRPr="00AF5ACE" w:rsidRDefault="00605CC5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 xml:space="preserve">Строка 15. Указать общее количество призовых мест, которое заняли обучающиеся Вашей ОО. Если один ребенок занял одно и более призовых мест, суммируем все места. </w:t>
      </w:r>
    </w:p>
    <w:p w:rsidR="00605CC5" w:rsidRPr="00AF5ACE" w:rsidRDefault="005557DE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i/>
          <w:sz w:val="24"/>
          <w:szCs w:val="24"/>
        </w:rPr>
        <w:t>Например,</w:t>
      </w:r>
      <w:r w:rsidRPr="00AF5ACE">
        <w:rPr>
          <w:rFonts w:ascii="Times New Roman" w:hAnsi="Times New Roman" w:cs="Times New Roman"/>
          <w:sz w:val="24"/>
          <w:szCs w:val="24"/>
        </w:rPr>
        <w:t xml:space="preserve"> Петров занял I место и два II места на различных очных олимпиадах, значит количество призовых мест ТРИ.</w:t>
      </w:r>
    </w:p>
    <w:p w:rsidR="005557DE" w:rsidRPr="00AF5ACE" w:rsidRDefault="005557DE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 xml:space="preserve">Строка 16. Указать численность обучающихся (физических лиц) вашей ОО, ставших победителями и призерами. Если один ребенок занял несколько призовых мест, считаем его один раз.  </w:t>
      </w:r>
      <w:r w:rsidRPr="00AF5ACE">
        <w:rPr>
          <w:rFonts w:ascii="Times New Roman" w:hAnsi="Times New Roman" w:cs="Times New Roman"/>
          <w:i/>
          <w:sz w:val="24"/>
          <w:szCs w:val="24"/>
        </w:rPr>
        <w:t>Например,</w:t>
      </w:r>
      <w:r w:rsidRPr="00AF5ACE">
        <w:rPr>
          <w:rFonts w:ascii="Times New Roman" w:hAnsi="Times New Roman" w:cs="Times New Roman"/>
          <w:sz w:val="24"/>
          <w:szCs w:val="24"/>
        </w:rPr>
        <w:t xml:space="preserve"> Петров занял призовые места в нескольких очных олимпиадах, проводимых сторонними организациями, считать его ОДИН раз.</w:t>
      </w:r>
    </w:p>
    <w:p w:rsidR="005557DE" w:rsidRPr="00AF5ACE" w:rsidRDefault="005557DE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 xml:space="preserve">Строка 17. Указать численность обучающихся любых классов, принявших участие в дистанционных олимпиадах и конкурсах для школьников, проводимых сторонними организациями.  Не учитываются школьные отборочные туры и </w:t>
      </w:r>
      <w:proofErr w:type="spellStart"/>
      <w:r w:rsidRPr="00AF5ACE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Pr="00AF5ACE">
        <w:rPr>
          <w:rFonts w:ascii="Times New Roman" w:hAnsi="Times New Roman" w:cs="Times New Roman"/>
          <w:sz w:val="24"/>
          <w:szCs w:val="24"/>
        </w:rPr>
        <w:t xml:space="preserve"> олимпиады.</w:t>
      </w:r>
    </w:p>
    <w:p w:rsidR="005557DE" w:rsidRPr="00AF5ACE" w:rsidRDefault="005557DE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i/>
          <w:sz w:val="24"/>
          <w:szCs w:val="24"/>
        </w:rPr>
        <w:t>Например</w:t>
      </w:r>
      <w:r w:rsidRPr="00AF5ACE">
        <w:rPr>
          <w:rFonts w:ascii="Times New Roman" w:hAnsi="Times New Roman" w:cs="Times New Roman"/>
          <w:sz w:val="24"/>
          <w:szCs w:val="24"/>
        </w:rPr>
        <w:t>, Петров принял участие в нескольких дистанционных олимпиадах, считать его ОДИН раз.</w:t>
      </w:r>
    </w:p>
    <w:p w:rsidR="005557DE" w:rsidRPr="00AF5ACE" w:rsidRDefault="005557DE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Строка 18.</w:t>
      </w:r>
      <w:r w:rsidR="00AF5ACE">
        <w:rPr>
          <w:rFonts w:ascii="Times New Roman" w:hAnsi="Times New Roman" w:cs="Times New Roman"/>
          <w:sz w:val="24"/>
          <w:szCs w:val="24"/>
        </w:rPr>
        <w:t xml:space="preserve"> </w:t>
      </w:r>
      <w:r w:rsidRPr="00AF5ACE">
        <w:rPr>
          <w:rFonts w:ascii="Times New Roman" w:hAnsi="Times New Roman" w:cs="Times New Roman"/>
          <w:sz w:val="24"/>
          <w:szCs w:val="24"/>
        </w:rPr>
        <w:t xml:space="preserve">Указать общее количество призовых мест, которое заняли обучающиеся Вашей ОО. Если один ребенок занял одно и более призовых мест в дистанционных олимпиадах, проводимых сторонними организациями, суммируем все места. </w:t>
      </w:r>
    </w:p>
    <w:p w:rsidR="005557DE" w:rsidRPr="00AF5ACE" w:rsidRDefault="005557DE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i/>
          <w:sz w:val="24"/>
          <w:szCs w:val="24"/>
        </w:rPr>
        <w:t>Например</w:t>
      </w:r>
      <w:r w:rsidRPr="00AF5ACE">
        <w:rPr>
          <w:rFonts w:ascii="Times New Roman" w:hAnsi="Times New Roman" w:cs="Times New Roman"/>
          <w:sz w:val="24"/>
          <w:szCs w:val="24"/>
        </w:rPr>
        <w:t>, Петров занял II место и III место на разных дистанционных олимпиадах, значит количество призовых мест ДВА.</w:t>
      </w:r>
    </w:p>
    <w:p w:rsidR="00BF7F2D" w:rsidRPr="00AF5ACE" w:rsidRDefault="00BF7F2D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Строка 19. Указать численность обучающихся, которым предоставлена возможность для занятий творчеством.</w:t>
      </w:r>
    </w:p>
    <w:p w:rsidR="00BF7F2D" w:rsidRPr="00AF5ACE" w:rsidRDefault="00BF7F2D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Строка 20 Указать   численность обучающихся, которым созданы условия для занятий творчеством в студиях.</w:t>
      </w:r>
    </w:p>
    <w:p w:rsidR="00BF7F2D" w:rsidRPr="00AF5ACE" w:rsidRDefault="00BF7F2D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Строка 21 Указать   численность обучающихся, которым созданы условия для занятий творчеством в актовых залах.</w:t>
      </w:r>
    </w:p>
    <w:p w:rsidR="00AF5ACE" w:rsidRDefault="00AF5ACE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F5ACE" w:rsidRDefault="006F3CB9" w:rsidP="00AF5AC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Раздел 2. Организация кружковой деятельности.</w:t>
      </w:r>
    </w:p>
    <w:p w:rsidR="00BF7F2D" w:rsidRPr="00AF5ACE" w:rsidRDefault="00AF5ACE" w:rsidP="00AF5AC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F3CB9" w:rsidRPr="00AF5ACE">
        <w:rPr>
          <w:rFonts w:ascii="Times New Roman" w:hAnsi="Times New Roman" w:cs="Times New Roman"/>
          <w:sz w:val="24"/>
          <w:szCs w:val="24"/>
        </w:rPr>
        <w:t>аблица 2. Охват обучающихся дополнительным образованием (ДО)</w:t>
      </w:r>
    </w:p>
    <w:p w:rsidR="006F3CB9" w:rsidRPr="00AF5ACE" w:rsidRDefault="006F3CB9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Строка 1-3</w:t>
      </w:r>
      <w:r w:rsidR="00EF2105" w:rsidRPr="00AF5ACE">
        <w:rPr>
          <w:rFonts w:ascii="Times New Roman" w:hAnsi="Times New Roman" w:cs="Times New Roman"/>
          <w:sz w:val="24"/>
          <w:szCs w:val="24"/>
        </w:rPr>
        <w:t>. Указать количество обучающихся, охваченных ДО. Из них, охваченных ДО на базе своей ОО и в других организациях. Гр. 2. не являются суммой граф 3 и 4. Ребенок, охваченный ДО на базе своей ОО</w:t>
      </w:r>
      <w:r w:rsidR="00D15B42" w:rsidRPr="00AF5ACE">
        <w:rPr>
          <w:rFonts w:ascii="Times New Roman" w:hAnsi="Times New Roman" w:cs="Times New Roman"/>
          <w:sz w:val="24"/>
          <w:szCs w:val="24"/>
        </w:rPr>
        <w:t xml:space="preserve"> и на базе других </w:t>
      </w:r>
      <w:r w:rsidR="00AF5ACE" w:rsidRPr="00AF5ACE">
        <w:rPr>
          <w:rFonts w:ascii="Times New Roman" w:hAnsi="Times New Roman" w:cs="Times New Roman"/>
          <w:sz w:val="24"/>
          <w:szCs w:val="24"/>
        </w:rPr>
        <w:t>организаций указывается</w:t>
      </w:r>
      <w:r w:rsidR="00D15B42" w:rsidRPr="00AF5ACE">
        <w:rPr>
          <w:rFonts w:ascii="Times New Roman" w:hAnsi="Times New Roman" w:cs="Times New Roman"/>
          <w:sz w:val="24"/>
          <w:szCs w:val="24"/>
        </w:rPr>
        <w:t xml:space="preserve"> дважды.  </w:t>
      </w:r>
    </w:p>
    <w:p w:rsidR="00D15B42" w:rsidRPr="00AF5ACE" w:rsidRDefault="00D15B42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15B42" w:rsidRPr="00AF5ACE" w:rsidRDefault="00D15B42" w:rsidP="00AF5AC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Таблица 3. Кружковая деятельность по направлениям на базе своей ОО</w:t>
      </w:r>
    </w:p>
    <w:p w:rsidR="00D15B42" w:rsidRPr="00AF5ACE" w:rsidRDefault="00D15B42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К объединениям технического творчества (строка 02) относятся:</w:t>
      </w:r>
    </w:p>
    <w:p w:rsidR="00D15B42" w:rsidRPr="00AF5ACE" w:rsidRDefault="00D15B42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а) подготовительные технические кружки: начального моделирования, электрифицированной игрушки, изучения и применения микрокалькуляторов и др.;</w:t>
      </w:r>
    </w:p>
    <w:p w:rsidR="00D15B42" w:rsidRPr="00AF5ACE" w:rsidRDefault="00D15B42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б) модельные кружки всех видов;</w:t>
      </w:r>
    </w:p>
    <w:p w:rsidR="00D15B42" w:rsidRPr="00AF5ACE" w:rsidRDefault="00D15B42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в) кружки изучения и конструирования техники: автолюбители, мотолюбители, картинг, багги, конструирования малогабаритной техники, юных комбайнеров, трактористов и др.;</w:t>
      </w:r>
    </w:p>
    <w:p w:rsidR="00D15B42" w:rsidRPr="00AF5ACE" w:rsidRDefault="00D15B42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г) кружки электро-, радио-, электронной техники;</w:t>
      </w:r>
    </w:p>
    <w:p w:rsidR="00D15B42" w:rsidRPr="00AF5ACE" w:rsidRDefault="00D15B42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д) кружки юных рационализаторов и изобретателей;</w:t>
      </w:r>
    </w:p>
    <w:p w:rsidR="00D15B42" w:rsidRPr="00AF5ACE" w:rsidRDefault="00D15B42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е) кружки информатики и вычислительной техники.</w:t>
      </w:r>
    </w:p>
    <w:p w:rsidR="00D15B42" w:rsidRPr="00AF5ACE" w:rsidRDefault="00D15B42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К эколого-биологическим объединениям (строка 03) следует относить кружки растениеводства, животноводства, пчеловодства, рыболовства, природоохранительные и по другим разделам биологической науки.</w:t>
      </w:r>
    </w:p>
    <w:p w:rsidR="00D15B42" w:rsidRPr="00AF5ACE" w:rsidRDefault="00D15B42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lastRenderedPageBreak/>
        <w:t>К туристско-краеведческим объединениям (строка 04) относятся кружки по всем видам туризма и направлениям краеведения.</w:t>
      </w:r>
    </w:p>
    <w:p w:rsidR="00D15B42" w:rsidRPr="00AF5ACE" w:rsidRDefault="00D15B42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К спортивным объединениям (строка 05) относятся секции: лыжные, плавания, баскетбола, футбола, легкой атлетики, национальные спортивные игры, стрелковые и др.</w:t>
      </w:r>
    </w:p>
    <w:p w:rsidR="00D15B42" w:rsidRPr="00AF5ACE" w:rsidRDefault="00D15B42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К объединениям художественного творчества (строка 06) относятся кружки:</w:t>
      </w:r>
    </w:p>
    <w:p w:rsidR="00D15B42" w:rsidRPr="00AF5ACE" w:rsidRDefault="00D15B42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а) музыкальные (хоровые, оркестровые, инструментальные и др.);</w:t>
      </w:r>
    </w:p>
    <w:p w:rsidR="00D15B42" w:rsidRPr="00AF5ACE" w:rsidRDefault="00D15B42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б) хореографические;</w:t>
      </w:r>
    </w:p>
    <w:p w:rsidR="00D15B42" w:rsidRPr="00AF5ACE" w:rsidRDefault="00D15B42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в) театральные;</w:t>
      </w:r>
    </w:p>
    <w:p w:rsidR="00D15B42" w:rsidRPr="00AF5ACE" w:rsidRDefault="00D15B42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г) фольклорные;</w:t>
      </w:r>
    </w:p>
    <w:p w:rsidR="00D15B42" w:rsidRPr="00AF5ACE" w:rsidRDefault="00D15B42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д) литературные;</w:t>
      </w:r>
    </w:p>
    <w:p w:rsidR="00D15B42" w:rsidRPr="00AF5ACE" w:rsidRDefault="00D15B42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е</w:t>
      </w:r>
      <w:r w:rsidRPr="00AF5ACE">
        <w:rPr>
          <w:rFonts w:ascii="Times New Roman" w:hAnsi="Times New Roman" w:cs="Times New Roman"/>
          <w:sz w:val="24"/>
          <w:szCs w:val="24"/>
        </w:rPr>
        <w:t>)</w:t>
      </w:r>
      <w:r w:rsidRPr="00AF5ACE">
        <w:rPr>
          <w:rFonts w:ascii="Times New Roman" w:hAnsi="Times New Roman" w:cs="Times New Roman"/>
          <w:sz w:val="24"/>
          <w:szCs w:val="24"/>
        </w:rPr>
        <w:t xml:space="preserve"> </w:t>
      </w:r>
      <w:r w:rsidRPr="00AF5ACE">
        <w:rPr>
          <w:rFonts w:ascii="Times New Roman" w:hAnsi="Times New Roman" w:cs="Times New Roman"/>
          <w:sz w:val="24"/>
          <w:szCs w:val="24"/>
        </w:rPr>
        <w:t>изобразительного и декоративно-прикладного искусства;</w:t>
      </w:r>
    </w:p>
    <w:p w:rsidR="00D15B42" w:rsidRPr="00AF5ACE" w:rsidRDefault="00D15B42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ж</w:t>
      </w:r>
      <w:r w:rsidRPr="00AF5ACE">
        <w:rPr>
          <w:rFonts w:ascii="Times New Roman" w:hAnsi="Times New Roman" w:cs="Times New Roman"/>
          <w:sz w:val="24"/>
          <w:szCs w:val="24"/>
        </w:rPr>
        <w:t>) кино-фото-видео искусства и др.</w:t>
      </w:r>
    </w:p>
    <w:p w:rsidR="00D15B42" w:rsidRPr="00AF5ACE" w:rsidRDefault="00D15B42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К гражданско-патриотическим объединениям (строка 07) относятся</w:t>
      </w:r>
      <w:r w:rsidR="007B2F30" w:rsidRPr="00AF5ACE">
        <w:rPr>
          <w:rFonts w:ascii="Times New Roman" w:hAnsi="Times New Roman" w:cs="Times New Roman"/>
          <w:sz w:val="24"/>
          <w:szCs w:val="24"/>
        </w:rPr>
        <w:t xml:space="preserve"> кружки по </w:t>
      </w:r>
      <w:r w:rsidR="003425FD" w:rsidRPr="00AF5ACE">
        <w:rPr>
          <w:rFonts w:ascii="Times New Roman" w:hAnsi="Times New Roman" w:cs="Times New Roman"/>
          <w:sz w:val="24"/>
          <w:szCs w:val="24"/>
        </w:rPr>
        <w:t>направлениям: «патриотизм», «родина», «гражданская ответственность», «воспитание любви к Родине</w:t>
      </w:r>
      <w:r w:rsidR="00AF5ACE">
        <w:rPr>
          <w:rFonts w:ascii="Times New Roman" w:hAnsi="Times New Roman" w:cs="Times New Roman"/>
          <w:sz w:val="24"/>
          <w:szCs w:val="24"/>
        </w:rPr>
        <w:t xml:space="preserve">», </w:t>
      </w:r>
      <w:r w:rsidR="003425FD" w:rsidRPr="00AF5ACE">
        <w:rPr>
          <w:rFonts w:ascii="Times New Roman" w:hAnsi="Times New Roman" w:cs="Times New Roman"/>
          <w:sz w:val="24"/>
          <w:szCs w:val="24"/>
        </w:rPr>
        <w:t>«формирование морально-психологической и физической готовности к выполнению Конституционного долга по защите Отечества» и т.д.</w:t>
      </w:r>
    </w:p>
    <w:p w:rsidR="00D15B42" w:rsidRPr="00AF5ACE" w:rsidRDefault="00D15B42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>К интеллектуально-познавательным (строка 08) относятся</w:t>
      </w:r>
      <w:r w:rsidR="003425FD" w:rsidRPr="00AF5ACE">
        <w:rPr>
          <w:rFonts w:ascii="Times New Roman" w:hAnsi="Times New Roman" w:cs="Times New Roman"/>
          <w:sz w:val="24"/>
          <w:szCs w:val="24"/>
        </w:rPr>
        <w:t xml:space="preserve"> кружки по направлениям: </w:t>
      </w:r>
      <w:r w:rsidR="007B2F30" w:rsidRPr="00AF5ACE">
        <w:rPr>
          <w:rFonts w:ascii="Times New Roman" w:hAnsi="Times New Roman" w:cs="Times New Roman"/>
          <w:sz w:val="24"/>
          <w:szCs w:val="24"/>
        </w:rPr>
        <w:t>«одарённость», «развитие интеллектуальных способностей», «расширение кругозора», «углубленное изучение предметной области»</w:t>
      </w:r>
    </w:p>
    <w:p w:rsidR="00D15B42" w:rsidRPr="00AF5ACE" w:rsidRDefault="007B2F30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 xml:space="preserve"> Ст</w:t>
      </w:r>
      <w:r w:rsidR="00AF5ACE">
        <w:rPr>
          <w:rFonts w:ascii="Times New Roman" w:hAnsi="Times New Roman" w:cs="Times New Roman"/>
          <w:sz w:val="24"/>
          <w:szCs w:val="24"/>
        </w:rPr>
        <w:t>рока 09</w:t>
      </w:r>
      <w:r w:rsidRPr="00AF5ACE">
        <w:rPr>
          <w:rFonts w:ascii="Times New Roman" w:hAnsi="Times New Roman" w:cs="Times New Roman"/>
          <w:sz w:val="24"/>
          <w:szCs w:val="24"/>
        </w:rPr>
        <w:t xml:space="preserve">. Следует указать количество кружков, которые являются платными. </w:t>
      </w:r>
    </w:p>
    <w:p w:rsidR="00BF7F2D" w:rsidRPr="00AF5ACE" w:rsidRDefault="007B2F30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 xml:space="preserve">    При заполнении данной таблицы</w:t>
      </w:r>
      <w:r w:rsidR="00D15B42" w:rsidRPr="00AF5ACE">
        <w:rPr>
          <w:rFonts w:ascii="Times New Roman" w:hAnsi="Times New Roman" w:cs="Times New Roman"/>
          <w:sz w:val="24"/>
          <w:szCs w:val="24"/>
        </w:rPr>
        <w:t xml:space="preserve"> следует иметь в виду, что если один и тот же участник занимается не в одном, а в нескольких объединениях, то сведения о нем повторяются столько раз, во скольких объединениях (кружках, секциях, клубах) он состоит.</w:t>
      </w:r>
    </w:p>
    <w:p w:rsidR="00AF5ACE" w:rsidRDefault="00AF5ACE" w:rsidP="00AF5AC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7B2F30" w:rsidRPr="00AF5ACE" w:rsidRDefault="00AF5ACE" w:rsidP="00AF5AC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2F30" w:rsidRPr="00AF5ACE">
        <w:rPr>
          <w:rFonts w:ascii="Times New Roman" w:hAnsi="Times New Roman" w:cs="Times New Roman"/>
          <w:sz w:val="24"/>
          <w:szCs w:val="24"/>
        </w:rPr>
        <w:t>Таблица 4. «Численность обучающихся, занимающихся в кружках в ОО»</w:t>
      </w:r>
    </w:p>
    <w:p w:rsidR="007B2F30" w:rsidRPr="00AF5ACE" w:rsidRDefault="000D46CF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 xml:space="preserve"> </w:t>
      </w:r>
      <w:r w:rsidR="00A12CC0" w:rsidRPr="00AF5ACE">
        <w:rPr>
          <w:rFonts w:ascii="Times New Roman" w:hAnsi="Times New Roman" w:cs="Times New Roman"/>
          <w:sz w:val="24"/>
          <w:szCs w:val="24"/>
        </w:rPr>
        <w:t xml:space="preserve">     </w:t>
      </w:r>
      <w:r w:rsidRPr="00AF5ACE">
        <w:rPr>
          <w:rFonts w:ascii="Times New Roman" w:hAnsi="Times New Roman" w:cs="Times New Roman"/>
          <w:sz w:val="24"/>
          <w:szCs w:val="24"/>
        </w:rPr>
        <w:t xml:space="preserve">Заполнение Таблицы 4. требуется для </w:t>
      </w:r>
      <w:r w:rsidR="007B2F30" w:rsidRPr="00AF5ACE">
        <w:rPr>
          <w:rFonts w:ascii="Times New Roman" w:hAnsi="Times New Roman" w:cs="Times New Roman"/>
          <w:sz w:val="24"/>
          <w:szCs w:val="24"/>
        </w:rPr>
        <w:t>конкретизации сведений, указа</w:t>
      </w:r>
      <w:r w:rsidRPr="00AF5ACE">
        <w:rPr>
          <w:rFonts w:ascii="Times New Roman" w:hAnsi="Times New Roman" w:cs="Times New Roman"/>
          <w:sz w:val="24"/>
          <w:szCs w:val="24"/>
        </w:rPr>
        <w:t xml:space="preserve">нных в Таблице 3. </w:t>
      </w:r>
      <w:r w:rsidR="00A12CC0" w:rsidRPr="00AF5ACE">
        <w:rPr>
          <w:rFonts w:ascii="Times New Roman" w:hAnsi="Times New Roman" w:cs="Times New Roman"/>
          <w:sz w:val="24"/>
          <w:szCs w:val="24"/>
        </w:rPr>
        <w:t xml:space="preserve">В гр. 01 указать общее количество обучающихся в ОО, в гр. 02. указать количество обучающихся, занимающихся только в одном кружке, гр. 03- занимающихся в двух </w:t>
      </w:r>
      <w:r w:rsidR="00AF5ACE">
        <w:rPr>
          <w:rFonts w:ascii="Times New Roman" w:hAnsi="Times New Roman" w:cs="Times New Roman"/>
          <w:sz w:val="24"/>
          <w:szCs w:val="24"/>
        </w:rPr>
        <w:t xml:space="preserve"> </w:t>
      </w:r>
      <w:r w:rsidR="00A12CC0" w:rsidRPr="00AF5ACE">
        <w:rPr>
          <w:rFonts w:ascii="Times New Roman" w:hAnsi="Times New Roman" w:cs="Times New Roman"/>
          <w:sz w:val="24"/>
          <w:szCs w:val="24"/>
        </w:rPr>
        <w:t xml:space="preserve"> и более кружках, в гр. 4- не посещающих кружки. Сумма граф 02,03,04 равна данным по графе 01. </w:t>
      </w:r>
    </w:p>
    <w:p w:rsidR="00AF5ACE" w:rsidRDefault="00A12CC0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12CC0" w:rsidRPr="00AF5ACE" w:rsidRDefault="00AF5ACE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12CC0" w:rsidRPr="00AF5ACE">
        <w:rPr>
          <w:rFonts w:ascii="Times New Roman" w:hAnsi="Times New Roman" w:cs="Times New Roman"/>
          <w:sz w:val="24"/>
          <w:szCs w:val="24"/>
        </w:rPr>
        <w:t>Таблица 5. «Участие обучающихся в олимпиадах»</w:t>
      </w:r>
    </w:p>
    <w:p w:rsidR="00A12CC0" w:rsidRPr="00AF5ACE" w:rsidRDefault="00A12CC0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 xml:space="preserve">  </w:t>
      </w:r>
      <w:r w:rsidR="00AF5ACE" w:rsidRPr="00AF5ACE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5ACE">
        <w:rPr>
          <w:rFonts w:ascii="Times New Roman" w:hAnsi="Times New Roman" w:cs="Times New Roman"/>
          <w:sz w:val="24"/>
          <w:szCs w:val="24"/>
        </w:rPr>
        <w:t xml:space="preserve"> Следует отразить количество участников, количество призёров и победителей различных этапов Всероссийской олимпиады школьников. </w:t>
      </w:r>
    </w:p>
    <w:p w:rsidR="00AF5ACE" w:rsidRPr="00AF5ACE" w:rsidRDefault="00AF5ACE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F5ACE">
        <w:rPr>
          <w:rFonts w:ascii="Times New Roman" w:hAnsi="Times New Roman" w:cs="Times New Roman"/>
          <w:sz w:val="24"/>
          <w:szCs w:val="24"/>
        </w:rPr>
        <w:t xml:space="preserve">      Обучающийся может быть указан два и более раз. По строке «Количество обучающихся, принявших участие в олимпиадах по 2-м и более предметам» следует указать такого ребенка один раз.</w:t>
      </w:r>
    </w:p>
    <w:p w:rsidR="00BF7F2D" w:rsidRPr="00AF5ACE" w:rsidRDefault="00BF7F2D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F7F2D" w:rsidRPr="00AF5ACE" w:rsidRDefault="00BF7F2D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F7F2D" w:rsidRPr="00AF5ACE" w:rsidRDefault="00BF7F2D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F7F2D" w:rsidRPr="00AF5ACE" w:rsidRDefault="00BF7F2D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F7F2D" w:rsidRPr="00AF5ACE" w:rsidRDefault="00BF7F2D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7F2D" w:rsidRPr="00AF5ACE" w:rsidRDefault="00BF7F2D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F7F2D" w:rsidRPr="00AF5ACE" w:rsidRDefault="00BF7F2D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F7F2D" w:rsidRPr="00AF5ACE" w:rsidRDefault="00BF7F2D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F7F2D" w:rsidRPr="00AF5ACE" w:rsidRDefault="00BF7F2D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F7F2D" w:rsidRPr="00AF5ACE" w:rsidRDefault="00BF7F2D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F7F2D" w:rsidRPr="00AF5ACE" w:rsidRDefault="00BF7F2D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F7F2D" w:rsidRPr="00AF5ACE" w:rsidRDefault="00BF7F2D" w:rsidP="00AF5A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F7F2D" w:rsidRDefault="00BF7F2D" w:rsidP="00BF7F2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F7F2D" w:rsidRDefault="00BF7F2D" w:rsidP="00BF7F2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F7F2D" w:rsidRDefault="00BF7F2D" w:rsidP="00BF7F2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F7F2D" w:rsidRDefault="00BF7F2D" w:rsidP="00BF7F2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F7F2D" w:rsidRPr="00BF7F2D" w:rsidRDefault="00BF7F2D" w:rsidP="00BF7F2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605CC5" w:rsidRPr="00605CC5" w:rsidRDefault="00605CC5" w:rsidP="00605CC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573057" w:rsidRPr="0059440A" w:rsidRDefault="00573057" w:rsidP="00E3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73057" w:rsidRPr="0059440A" w:rsidSect="00AF5ACE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1072"/>
    <w:multiLevelType w:val="hybridMultilevel"/>
    <w:tmpl w:val="09685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21151"/>
    <w:multiLevelType w:val="hybridMultilevel"/>
    <w:tmpl w:val="7C5E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960C0"/>
    <w:multiLevelType w:val="hybridMultilevel"/>
    <w:tmpl w:val="33EE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61330"/>
    <w:multiLevelType w:val="hybridMultilevel"/>
    <w:tmpl w:val="D5AE1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5481A"/>
    <w:multiLevelType w:val="hybridMultilevel"/>
    <w:tmpl w:val="A0661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613CB"/>
    <w:multiLevelType w:val="hybridMultilevel"/>
    <w:tmpl w:val="7C5E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B6701"/>
    <w:multiLevelType w:val="hybridMultilevel"/>
    <w:tmpl w:val="09685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8D"/>
    <w:rsid w:val="0001683F"/>
    <w:rsid w:val="0002037D"/>
    <w:rsid w:val="00036C73"/>
    <w:rsid w:val="00041A63"/>
    <w:rsid w:val="00047889"/>
    <w:rsid w:val="000505CE"/>
    <w:rsid w:val="0005643B"/>
    <w:rsid w:val="000609D2"/>
    <w:rsid w:val="0006695E"/>
    <w:rsid w:val="000712FC"/>
    <w:rsid w:val="00080252"/>
    <w:rsid w:val="000842E6"/>
    <w:rsid w:val="00087DE3"/>
    <w:rsid w:val="000A1DE8"/>
    <w:rsid w:val="000A72CF"/>
    <w:rsid w:val="000A7635"/>
    <w:rsid w:val="000B6BA9"/>
    <w:rsid w:val="000C3AE7"/>
    <w:rsid w:val="000D46CF"/>
    <w:rsid w:val="000E4939"/>
    <w:rsid w:val="000E498A"/>
    <w:rsid w:val="000E64D7"/>
    <w:rsid w:val="0010362F"/>
    <w:rsid w:val="001170B0"/>
    <w:rsid w:val="00150294"/>
    <w:rsid w:val="00154E0F"/>
    <w:rsid w:val="001567C6"/>
    <w:rsid w:val="0016478E"/>
    <w:rsid w:val="00186452"/>
    <w:rsid w:val="00190849"/>
    <w:rsid w:val="0019228D"/>
    <w:rsid w:val="00192D71"/>
    <w:rsid w:val="001A1B27"/>
    <w:rsid w:val="001B7651"/>
    <w:rsid w:val="001C3A25"/>
    <w:rsid w:val="001C73C5"/>
    <w:rsid w:val="001D0E45"/>
    <w:rsid w:val="001D601F"/>
    <w:rsid w:val="001E0E48"/>
    <w:rsid w:val="001E6C92"/>
    <w:rsid w:val="0021007B"/>
    <w:rsid w:val="0021272D"/>
    <w:rsid w:val="00217292"/>
    <w:rsid w:val="002215D2"/>
    <w:rsid w:val="00230337"/>
    <w:rsid w:val="002478E5"/>
    <w:rsid w:val="00250808"/>
    <w:rsid w:val="002578F3"/>
    <w:rsid w:val="00267C6A"/>
    <w:rsid w:val="002B6750"/>
    <w:rsid w:val="002D1746"/>
    <w:rsid w:val="002E505A"/>
    <w:rsid w:val="002F0994"/>
    <w:rsid w:val="002F1F4B"/>
    <w:rsid w:val="00313816"/>
    <w:rsid w:val="00340140"/>
    <w:rsid w:val="003425FD"/>
    <w:rsid w:val="00343777"/>
    <w:rsid w:val="00345BA7"/>
    <w:rsid w:val="00350F93"/>
    <w:rsid w:val="00367E77"/>
    <w:rsid w:val="00376D04"/>
    <w:rsid w:val="00385769"/>
    <w:rsid w:val="003921DB"/>
    <w:rsid w:val="003A0C61"/>
    <w:rsid w:val="003B0382"/>
    <w:rsid w:val="003B5D6D"/>
    <w:rsid w:val="003F25F3"/>
    <w:rsid w:val="00407080"/>
    <w:rsid w:val="00411F96"/>
    <w:rsid w:val="004221B0"/>
    <w:rsid w:val="00423121"/>
    <w:rsid w:val="00426F50"/>
    <w:rsid w:val="00454C0A"/>
    <w:rsid w:val="0047344D"/>
    <w:rsid w:val="0047790A"/>
    <w:rsid w:val="00487246"/>
    <w:rsid w:val="004A7AA1"/>
    <w:rsid w:val="004D44BD"/>
    <w:rsid w:val="004D70F2"/>
    <w:rsid w:val="004E152A"/>
    <w:rsid w:val="004F1D8F"/>
    <w:rsid w:val="00502199"/>
    <w:rsid w:val="00510213"/>
    <w:rsid w:val="005557DE"/>
    <w:rsid w:val="00573057"/>
    <w:rsid w:val="005813E2"/>
    <w:rsid w:val="00584851"/>
    <w:rsid w:val="0059440A"/>
    <w:rsid w:val="005A239A"/>
    <w:rsid w:val="005A4327"/>
    <w:rsid w:val="005B63FE"/>
    <w:rsid w:val="005C38F7"/>
    <w:rsid w:val="005D6DE7"/>
    <w:rsid w:val="005F39F3"/>
    <w:rsid w:val="00605CC5"/>
    <w:rsid w:val="006237C1"/>
    <w:rsid w:val="00636517"/>
    <w:rsid w:val="00662DA1"/>
    <w:rsid w:val="00673EE2"/>
    <w:rsid w:val="006776AA"/>
    <w:rsid w:val="006805EF"/>
    <w:rsid w:val="00686116"/>
    <w:rsid w:val="006B6782"/>
    <w:rsid w:val="006C7369"/>
    <w:rsid w:val="006E08F2"/>
    <w:rsid w:val="006F3CB9"/>
    <w:rsid w:val="007037A7"/>
    <w:rsid w:val="007275A9"/>
    <w:rsid w:val="00737B9D"/>
    <w:rsid w:val="00740091"/>
    <w:rsid w:val="0077260B"/>
    <w:rsid w:val="007818AB"/>
    <w:rsid w:val="0079286D"/>
    <w:rsid w:val="00796299"/>
    <w:rsid w:val="007964E0"/>
    <w:rsid w:val="007A143B"/>
    <w:rsid w:val="007A5494"/>
    <w:rsid w:val="007A5E5E"/>
    <w:rsid w:val="007B2F30"/>
    <w:rsid w:val="007D5AD3"/>
    <w:rsid w:val="007D6A75"/>
    <w:rsid w:val="007F14CC"/>
    <w:rsid w:val="00806391"/>
    <w:rsid w:val="00811C04"/>
    <w:rsid w:val="00813CE7"/>
    <w:rsid w:val="00820CB4"/>
    <w:rsid w:val="00835E30"/>
    <w:rsid w:val="00845CE1"/>
    <w:rsid w:val="008467D8"/>
    <w:rsid w:val="00847AB5"/>
    <w:rsid w:val="00863D32"/>
    <w:rsid w:val="00887FF2"/>
    <w:rsid w:val="008A179D"/>
    <w:rsid w:val="008A5B8F"/>
    <w:rsid w:val="008E7252"/>
    <w:rsid w:val="008F471E"/>
    <w:rsid w:val="0093140C"/>
    <w:rsid w:val="0093562C"/>
    <w:rsid w:val="00937025"/>
    <w:rsid w:val="00947D69"/>
    <w:rsid w:val="00952C58"/>
    <w:rsid w:val="0096129C"/>
    <w:rsid w:val="00974CC6"/>
    <w:rsid w:val="00982F3B"/>
    <w:rsid w:val="00997D53"/>
    <w:rsid w:val="009A6779"/>
    <w:rsid w:val="009C083A"/>
    <w:rsid w:val="009E5D62"/>
    <w:rsid w:val="009F318A"/>
    <w:rsid w:val="009F3666"/>
    <w:rsid w:val="009F6FC3"/>
    <w:rsid w:val="00A12CC0"/>
    <w:rsid w:val="00A205E4"/>
    <w:rsid w:val="00A31331"/>
    <w:rsid w:val="00A324B9"/>
    <w:rsid w:val="00A32D14"/>
    <w:rsid w:val="00A41AF2"/>
    <w:rsid w:val="00A4299A"/>
    <w:rsid w:val="00A71B90"/>
    <w:rsid w:val="00A77601"/>
    <w:rsid w:val="00A80A26"/>
    <w:rsid w:val="00A82359"/>
    <w:rsid w:val="00A90386"/>
    <w:rsid w:val="00A91458"/>
    <w:rsid w:val="00AA71C0"/>
    <w:rsid w:val="00AB65E1"/>
    <w:rsid w:val="00AC347B"/>
    <w:rsid w:val="00AC3F8A"/>
    <w:rsid w:val="00AC5915"/>
    <w:rsid w:val="00AF16F5"/>
    <w:rsid w:val="00AF5ACE"/>
    <w:rsid w:val="00B0428D"/>
    <w:rsid w:val="00B076AC"/>
    <w:rsid w:val="00B11328"/>
    <w:rsid w:val="00B148FD"/>
    <w:rsid w:val="00B22799"/>
    <w:rsid w:val="00B47EDF"/>
    <w:rsid w:val="00B630FD"/>
    <w:rsid w:val="00B9422E"/>
    <w:rsid w:val="00B9543B"/>
    <w:rsid w:val="00B95B36"/>
    <w:rsid w:val="00B966E2"/>
    <w:rsid w:val="00B97188"/>
    <w:rsid w:val="00BA21A2"/>
    <w:rsid w:val="00BA6256"/>
    <w:rsid w:val="00BC5DB7"/>
    <w:rsid w:val="00BE0CA6"/>
    <w:rsid w:val="00BF7F2D"/>
    <w:rsid w:val="00C21F07"/>
    <w:rsid w:val="00C22F39"/>
    <w:rsid w:val="00C32026"/>
    <w:rsid w:val="00C64771"/>
    <w:rsid w:val="00C864AD"/>
    <w:rsid w:val="00C8749A"/>
    <w:rsid w:val="00D15B42"/>
    <w:rsid w:val="00D36B58"/>
    <w:rsid w:val="00D40F95"/>
    <w:rsid w:val="00D41802"/>
    <w:rsid w:val="00D64821"/>
    <w:rsid w:val="00DA48F4"/>
    <w:rsid w:val="00DB2D41"/>
    <w:rsid w:val="00DB78DD"/>
    <w:rsid w:val="00DC33A1"/>
    <w:rsid w:val="00E024CB"/>
    <w:rsid w:val="00E1412E"/>
    <w:rsid w:val="00E30103"/>
    <w:rsid w:val="00E34C03"/>
    <w:rsid w:val="00E54F81"/>
    <w:rsid w:val="00E579C8"/>
    <w:rsid w:val="00E70273"/>
    <w:rsid w:val="00E827E6"/>
    <w:rsid w:val="00E82979"/>
    <w:rsid w:val="00EB43C4"/>
    <w:rsid w:val="00EB7E1D"/>
    <w:rsid w:val="00EC55C9"/>
    <w:rsid w:val="00EC7B9C"/>
    <w:rsid w:val="00ED2CF5"/>
    <w:rsid w:val="00ED3C83"/>
    <w:rsid w:val="00EF1335"/>
    <w:rsid w:val="00EF20C2"/>
    <w:rsid w:val="00EF2105"/>
    <w:rsid w:val="00EF3981"/>
    <w:rsid w:val="00F0006D"/>
    <w:rsid w:val="00F22192"/>
    <w:rsid w:val="00F26BDB"/>
    <w:rsid w:val="00F31983"/>
    <w:rsid w:val="00F60A10"/>
    <w:rsid w:val="00FA2D8B"/>
    <w:rsid w:val="00FC48D1"/>
    <w:rsid w:val="00FC5E6C"/>
    <w:rsid w:val="00FD49D8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D5AAD-4683-455A-9511-1C6177D4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28D"/>
    <w:pPr>
      <w:ind w:left="720"/>
      <w:contextualSpacing/>
    </w:pPr>
  </w:style>
  <w:style w:type="paragraph" w:styleId="a4">
    <w:name w:val="Normal (Web)"/>
    <w:basedOn w:val="a"/>
    <w:rsid w:val="0050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502199"/>
  </w:style>
  <w:style w:type="character" w:styleId="a5">
    <w:name w:val="Strong"/>
    <w:basedOn w:val="a0"/>
    <w:uiPriority w:val="22"/>
    <w:qFormat/>
    <w:rsid w:val="00502199"/>
    <w:rPr>
      <w:b/>
      <w:bCs/>
    </w:rPr>
  </w:style>
  <w:style w:type="paragraph" w:customStyle="1" w:styleId="Default">
    <w:name w:val="Default"/>
    <w:rsid w:val="00796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7AB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B5"/>
    <w:rPr>
      <w:rFonts w:ascii="Arial" w:hAnsi="Arial" w:cs="Arial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087DE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478E5"/>
    <w:rPr>
      <w:color w:val="0000FF"/>
      <w:u w:val="single"/>
    </w:rPr>
  </w:style>
  <w:style w:type="paragraph" w:styleId="a9">
    <w:name w:val="annotation text"/>
    <w:basedOn w:val="a"/>
    <w:link w:val="aa"/>
    <w:uiPriority w:val="99"/>
    <w:unhideWhenUsed/>
    <w:rsid w:val="00B1132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11328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1E6C92"/>
    <w:rPr>
      <w:sz w:val="16"/>
      <w:szCs w:val="16"/>
    </w:rPr>
  </w:style>
  <w:style w:type="paragraph" w:styleId="ac">
    <w:name w:val="No Spacing"/>
    <w:uiPriority w:val="1"/>
    <w:qFormat/>
    <w:rsid w:val="00164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725">
      <w:marLeft w:val="30"/>
      <w:marRight w:val="30"/>
      <w:marTop w:val="75"/>
      <w:marBottom w:val="0"/>
      <w:divBdr>
        <w:top w:val="single" w:sz="12" w:space="5" w:color="FFFFFF"/>
        <w:left w:val="single" w:sz="12" w:space="8" w:color="FFFFFF"/>
        <w:bottom w:val="single" w:sz="12" w:space="5" w:color="FFFFFF"/>
        <w:right w:val="single" w:sz="12" w:space="8" w:color="FFFFFF"/>
      </w:divBdr>
    </w:div>
    <w:div w:id="293024075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6077">
          <w:marLeft w:val="-75"/>
          <w:marRight w:val="-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9656">
      <w:marLeft w:val="0"/>
      <w:marRight w:val="0"/>
      <w:marTop w:val="0"/>
      <w:marBottom w:val="0"/>
      <w:divBdr>
        <w:top w:val="single" w:sz="36" w:space="8" w:color="58B3EC"/>
        <w:left w:val="single" w:sz="36" w:space="8" w:color="58B3EC"/>
        <w:bottom w:val="single" w:sz="36" w:space="8" w:color="58B3EC"/>
        <w:right w:val="single" w:sz="36" w:space="8" w:color="58B3EC"/>
      </w:divBdr>
      <w:divsChild>
        <w:div w:id="9295107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C9E6-8EB5-4D58-B3FA-2AD79F08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Младенцева Юлия Александровна</dc:creator>
  <cp:lastModifiedBy>Пронченко  Анастасия Владимировна</cp:lastModifiedBy>
  <cp:revision>8</cp:revision>
  <cp:lastPrinted>2017-05-30T01:56:00Z</cp:lastPrinted>
  <dcterms:created xsi:type="dcterms:W3CDTF">2017-08-08T01:48:00Z</dcterms:created>
  <dcterms:modified xsi:type="dcterms:W3CDTF">2018-05-14T02:58:00Z</dcterms:modified>
</cp:coreProperties>
</file>